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905"/>
        <w:gridCol w:w="1984"/>
        <w:gridCol w:w="2835"/>
        <w:gridCol w:w="1450"/>
      </w:tblGrid>
      <w:tr w:rsidR="00971101" w:rsidRPr="00995CC3" w:rsidTr="00971101">
        <w:tc>
          <w:tcPr>
            <w:tcW w:w="14174" w:type="dxa"/>
            <w:gridSpan w:val="4"/>
          </w:tcPr>
          <w:p w:rsidR="00971101" w:rsidRPr="00995CC3" w:rsidRDefault="00971101" w:rsidP="00CA03C5">
            <w:pPr>
              <w:pStyle w:val="FreeForm"/>
              <w:rPr>
                <w:rFonts w:asciiTheme="minorHAnsi" w:hAnsiTheme="minorHAnsi" w:cstheme="minorHAnsi"/>
                <w:b/>
                <w:szCs w:val="24"/>
                <w:u w:val="single" w:color="000000"/>
              </w:rPr>
            </w:pPr>
            <w:r w:rsidRPr="00995CC3">
              <w:rPr>
                <w:rFonts w:asciiTheme="minorHAnsi" w:hAnsiTheme="minorHAnsi" w:cstheme="minorHAnsi"/>
                <w:b/>
                <w:szCs w:val="24"/>
                <w:u w:val="single" w:color="000000"/>
              </w:rPr>
              <w:t>Lesson 1: Introducing students to Healthy lifestyles</w:t>
            </w:r>
          </w:p>
          <w:p w:rsidR="00971101" w:rsidRPr="00995CC3" w:rsidRDefault="00261EAB">
            <w:pPr>
              <w:rPr>
                <w:rFonts w:cstheme="minorHAnsi"/>
                <w:sz w:val="24"/>
                <w:szCs w:val="24"/>
              </w:rPr>
            </w:pPr>
            <w:r w:rsidRPr="00995CC3">
              <w:rPr>
                <w:rFonts w:cstheme="minorHAnsi"/>
                <w:sz w:val="24"/>
                <w:szCs w:val="24"/>
              </w:rPr>
              <w:t xml:space="preserve">Lesson 1 of 10: </w:t>
            </w:r>
            <w:r w:rsidRPr="00995CC3">
              <w:rPr>
                <w:rStyle w:val="apple-converted-space"/>
                <w:rFonts w:cstheme="minorHAnsi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995CC3">
              <w:rPr>
                <w:rStyle w:val="apple-style-span"/>
                <w:rFonts w:cstheme="minorHAnsi"/>
                <w:color w:val="000000"/>
                <w:sz w:val="24"/>
                <w:szCs w:val="24"/>
                <w:shd w:val="clear" w:color="auto" w:fill="FFFFFF"/>
              </w:rPr>
              <w:t>'DESIGNING A VIDEO</w:t>
            </w:r>
            <w:r w:rsidRPr="00995CC3">
              <w:rPr>
                <w:rStyle w:val="apple-style-span"/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 FOR HEALTH WEEK'</w:t>
            </w:r>
          </w:p>
        </w:tc>
      </w:tr>
      <w:tr w:rsidR="00971101" w:rsidRPr="00995CC3" w:rsidTr="00971101">
        <w:tc>
          <w:tcPr>
            <w:tcW w:w="14174" w:type="dxa"/>
            <w:gridSpan w:val="4"/>
          </w:tcPr>
          <w:p w:rsidR="00971101" w:rsidRPr="00995CC3" w:rsidRDefault="00971101">
            <w:pPr>
              <w:rPr>
                <w:rFonts w:cstheme="minorHAnsi"/>
                <w:sz w:val="24"/>
                <w:szCs w:val="24"/>
              </w:rPr>
            </w:pPr>
            <w:r w:rsidRPr="00995CC3">
              <w:rPr>
                <w:rFonts w:cstheme="minorHAnsi"/>
                <w:b/>
                <w:sz w:val="24"/>
                <w:szCs w:val="24"/>
                <w:u w:color="000000"/>
              </w:rPr>
              <w:t>Aim:</w:t>
            </w:r>
            <w:r w:rsidRPr="00995CC3">
              <w:rPr>
                <w:rFonts w:cstheme="minorHAnsi"/>
                <w:sz w:val="24"/>
                <w:szCs w:val="24"/>
                <w:u w:color="000000"/>
              </w:rPr>
              <w:t xml:space="preserve"> To reflect on students previous knowledge about the importance of healthy lifestyles and learn about what attributes to a healthy lifestyle</w:t>
            </w:r>
          </w:p>
        </w:tc>
      </w:tr>
      <w:tr w:rsidR="00971101" w:rsidRPr="00995CC3" w:rsidTr="00971101">
        <w:tc>
          <w:tcPr>
            <w:tcW w:w="7905" w:type="dxa"/>
          </w:tcPr>
          <w:p w:rsidR="00971101" w:rsidRPr="00995CC3" w:rsidRDefault="00971101" w:rsidP="00CA03C5">
            <w:pPr>
              <w:pStyle w:val="FreeForm"/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b/>
                <w:szCs w:val="24"/>
                <w:u w:color="000000"/>
              </w:rPr>
              <w:t>Outcome:</w:t>
            </w:r>
            <w:r w:rsidRPr="00995CC3">
              <w:rPr>
                <w:rFonts w:asciiTheme="minorHAnsi" w:hAnsiTheme="minorHAnsi" w:cstheme="minorHAnsi"/>
                <w:b/>
                <w:szCs w:val="24"/>
                <w:u w:color="000000"/>
              </w:rPr>
              <w:cr/>
            </w:r>
            <w:r w:rsidRPr="00995CC3">
              <w:rPr>
                <w:rStyle w:val="BalloonText"/>
                <w:rFonts w:asciiTheme="minorHAnsi" w:hAnsiTheme="minorHAnsi" w:cstheme="minorHAnsi"/>
                <w:szCs w:val="24"/>
                <w:u w:val="single"/>
                <w:shd w:val="clear" w:color="auto" w:fill="FFFFFF"/>
              </w:rPr>
              <w:t xml:space="preserve"> </w:t>
            </w:r>
            <w:r w:rsidRPr="00995CC3">
              <w:rPr>
                <w:rStyle w:val="Strong"/>
                <w:rFonts w:asciiTheme="minorHAnsi" w:hAnsiTheme="minorHAnsi" w:cstheme="minorHAnsi"/>
                <w:szCs w:val="24"/>
                <w:u w:val="single"/>
                <w:shd w:val="clear" w:color="auto" w:fill="FFFFFF"/>
              </w:rPr>
              <w:t>ALS2.6 discusses the relationship between regular and varied physical activity and health</w:t>
            </w: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.</w:t>
            </w:r>
          </w:p>
          <w:p w:rsidR="00971101" w:rsidRPr="00995CC3" w:rsidRDefault="00971101" w:rsidP="00CA03C5">
            <w:pPr>
              <w:pStyle w:val="FreeForm"/>
              <w:rPr>
                <w:rFonts w:asciiTheme="minorHAnsi" w:hAnsiTheme="minorHAnsi" w:cstheme="minorHAnsi"/>
                <w:szCs w:val="24"/>
                <w:u w:color="000000"/>
              </w:rPr>
            </w:pPr>
          </w:p>
          <w:p w:rsidR="00971101" w:rsidRPr="00995CC3" w:rsidRDefault="00971101" w:rsidP="00CA03C5">
            <w:pPr>
              <w:pStyle w:val="FreeForm"/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Indicators:</w:t>
            </w:r>
          </w:p>
          <w:p w:rsidR="00971101" w:rsidRPr="00995CC3" w:rsidRDefault="00971101" w:rsidP="00CA03C5">
            <w:pPr>
              <w:pStyle w:val="FreeForm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Explains the need for good health practices for an active lifestyle</w:t>
            </w:r>
          </w:p>
          <w:p w:rsidR="00971101" w:rsidRPr="00995CC3" w:rsidRDefault="00971101" w:rsidP="00CA03C5">
            <w:pPr>
              <w:pStyle w:val="FreeForm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Describes links between nutrition, exercise and performance</w:t>
            </w:r>
          </w:p>
          <w:p w:rsidR="00971101" w:rsidRPr="00995CC3" w:rsidRDefault="00971101" w:rsidP="00CA03C5">
            <w:pPr>
              <w:pStyle w:val="FreeForm"/>
              <w:numPr>
                <w:ilvl w:val="0"/>
                <w:numId w:val="1"/>
              </w:numPr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Discusses food needs for growth and activity</w:t>
            </w:r>
          </w:p>
          <w:p w:rsidR="00971101" w:rsidRPr="00995CC3" w:rsidRDefault="00971101">
            <w:pPr>
              <w:rPr>
                <w:rFonts w:cstheme="minorHAnsi"/>
                <w:sz w:val="24"/>
                <w:szCs w:val="24"/>
              </w:rPr>
            </w:pPr>
          </w:p>
          <w:p w:rsidR="0087511D" w:rsidRPr="00995CC3" w:rsidRDefault="0087511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269" w:type="dxa"/>
            <w:gridSpan w:val="3"/>
          </w:tcPr>
          <w:p w:rsidR="00971101" w:rsidRPr="00995CC3" w:rsidRDefault="00971101" w:rsidP="00CA03C5">
            <w:pPr>
              <w:pStyle w:val="FreeForm"/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b/>
                <w:szCs w:val="24"/>
                <w:u w:color="000000"/>
              </w:rPr>
              <w:t>Assessment:</w:t>
            </w:r>
            <w:r w:rsidRPr="00995CC3">
              <w:rPr>
                <w:rFonts w:asciiTheme="minorHAnsi" w:hAnsiTheme="minorHAnsi" w:cstheme="minorHAnsi"/>
                <w:b/>
                <w:szCs w:val="24"/>
                <w:u w:color="000000"/>
              </w:rPr>
              <w:cr/>
            </w: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Formative:</w:t>
            </w:r>
          </w:p>
          <w:p w:rsidR="00971101" w:rsidRPr="00995CC3" w:rsidRDefault="00971101" w:rsidP="00CA03C5">
            <w:pPr>
              <w:pStyle w:val="FreeForm"/>
              <w:numPr>
                <w:ilvl w:val="0"/>
                <w:numId w:val="2"/>
              </w:numPr>
              <w:tabs>
                <w:tab w:val="clear" w:pos="500"/>
                <w:tab w:val="num" w:pos="720"/>
              </w:tabs>
              <w:spacing w:before="100" w:after="100"/>
              <w:ind w:left="720" w:hanging="500"/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 xml:space="preserve">Thorough observation of students’ participation in discussion and group interaction throughout the lesson using an observational checklist. Writing more detailed comments of individual students’ understanding when they are </w:t>
            </w:r>
            <w:r w:rsidR="008A6634" w:rsidRPr="00995CC3">
              <w:rPr>
                <w:rFonts w:asciiTheme="minorHAnsi" w:hAnsiTheme="minorHAnsi" w:cstheme="minorHAnsi"/>
                <w:szCs w:val="24"/>
                <w:u w:color="000000"/>
              </w:rPr>
              <w:t xml:space="preserve">using </w:t>
            </w:r>
            <w:r w:rsidR="008A6634" w:rsidRPr="00995CC3">
              <w:rPr>
                <w:rFonts w:asciiTheme="minorHAnsi" w:hAnsiTheme="minorHAnsi" w:cstheme="minorHAnsi"/>
                <w:szCs w:val="24"/>
                <w:u w:color="000000"/>
              </w:rPr>
              <w:t>The Australian Guide to Healthy Eating</w:t>
            </w: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 xml:space="preserve">  and through discussions</w:t>
            </w:r>
          </w:p>
          <w:p w:rsidR="00971101" w:rsidRPr="00995CC3" w:rsidRDefault="00971101" w:rsidP="00CA03C5">
            <w:pPr>
              <w:pStyle w:val="FreeForm"/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Summative:</w:t>
            </w:r>
          </w:p>
          <w:p w:rsidR="00971101" w:rsidRPr="00995CC3" w:rsidRDefault="00971101" w:rsidP="00D65290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</w:rPr>
            </w:pPr>
            <w:r w:rsidRPr="00995CC3">
              <w:rPr>
                <w:rFonts w:cstheme="minorHAnsi"/>
                <w:sz w:val="24"/>
                <w:szCs w:val="24"/>
                <w:u w:color="000000"/>
              </w:rPr>
              <w:t>The completed ‘test your understanding</w:t>
            </w:r>
            <w:r w:rsidR="00261EAB" w:rsidRPr="00995CC3">
              <w:rPr>
                <w:rFonts w:cstheme="minorHAnsi"/>
                <w:sz w:val="24"/>
                <w:szCs w:val="24"/>
                <w:u w:color="000000"/>
              </w:rPr>
              <w:t xml:space="preserve"> worksheet’ and </w:t>
            </w:r>
            <w:r w:rsidRPr="00995CC3">
              <w:rPr>
                <w:rFonts w:cstheme="minorHAnsi"/>
                <w:sz w:val="24"/>
                <w:szCs w:val="24"/>
                <w:u w:color="000000"/>
              </w:rPr>
              <w:t>will be used to assess students’ understanding and achievement of the lessons outcomes.</w:t>
            </w:r>
            <w:r w:rsidR="00261EAB" w:rsidRPr="00995CC3">
              <w:rPr>
                <w:rFonts w:cstheme="minorHAnsi"/>
                <w:sz w:val="24"/>
                <w:szCs w:val="24"/>
                <w:u w:color="000000"/>
              </w:rPr>
              <w:t xml:space="preserve"> But furthermore the final result of the sequence of lessons that will look towards a multimodal text the video for Health week will assess what students have learnt over the series of lessons. </w:t>
            </w:r>
          </w:p>
        </w:tc>
      </w:tr>
      <w:tr w:rsidR="00CA03C5" w:rsidRPr="00995CC3" w:rsidTr="00971101">
        <w:tc>
          <w:tcPr>
            <w:tcW w:w="7905" w:type="dxa"/>
          </w:tcPr>
          <w:p w:rsidR="00CA03C5" w:rsidRPr="00995CC3" w:rsidRDefault="00CA03C5">
            <w:pPr>
              <w:rPr>
                <w:rFonts w:cstheme="minorHAnsi"/>
                <w:sz w:val="24"/>
                <w:szCs w:val="24"/>
              </w:rPr>
            </w:pPr>
            <w:r w:rsidRPr="00995CC3">
              <w:rPr>
                <w:rFonts w:cstheme="minorHAnsi"/>
                <w:b/>
                <w:sz w:val="24"/>
                <w:szCs w:val="24"/>
                <w:u w:color="000000"/>
              </w:rPr>
              <w:t>Teaching and Learning</w:t>
            </w:r>
          </w:p>
        </w:tc>
        <w:tc>
          <w:tcPr>
            <w:tcW w:w="1984" w:type="dxa"/>
          </w:tcPr>
          <w:p w:rsidR="00CA03C5" w:rsidRPr="00995CC3" w:rsidRDefault="00971101">
            <w:pPr>
              <w:rPr>
                <w:rFonts w:cstheme="minorHAnsi"/>
                <w:sz w:val="24"/>
                <w:szCs w:val="24"/>
              </w:rPr>
            </w:pPr>
            <w:r w:rsidRPr="00995CC3">
              <w:rPr>
                <w:rFonts w:cstheme="minorHAnsi"/>
                <w:b/>
                <w:sz w:val="24"/>
                <w:szCs w:val="24"/>
                <w:u w:color="000000"/>
              </w:rPr>
              <w:t>I</w:t>
            </w:r>
            <w:r w:rsidR="00CA03C5" w:rsidRPr="00995CC3">
              <w:rPr>
                <w:rFonts w:cstheme="minorHAnsi"/>
                <w:b/>
                <w:sz w:val="24"/>
                <w:szCs w:val="24"/>
                <w:u w:color="000000"/>
              </w:rPr>
              <w:t>ndicators</w:t>
            </w:r>
          </w:p>
        </w:tc>
        <w:tc>
          <w:tcPr>
            <w:tcW w:w="2835" w:type="dxa"/>
          </w:tcPr>
          <w:p w:rsidR="00CA03C5" w:rsidRPr="00995CC3" w:rsidRDefault="00CA03C5">
            <w:pPr>
              <w:rPr>
                <w:rFonts w:cstheme="minorHAnsi"/>
                <w:sz w:val="24"/>
                <w:szCs w:val="24"/>
              </w:rPr>
            </w:pPr>
            <w:r w:rsidRPr="00995CC3">
              <w:rPr>
                <w:rFonts w:cstheme="minorHAnsi"/>
                <w:b/>
                <w:sz w:val="24"/>
                <w:szCs w:val="24"/>
                <w:u w:color="000000"/>
              </w:rPr>
              <w:t>Significant Questions</w:t>
            </w:r>
          </w:p>
        </w:tc>
        <w:tc>
          <w:tcPr>
            <w:tcW w:w="1450" w:type="dxa"/>
          </w:tcPr>
          <w:p w:rsidR="00CA03C5" w:rsidRPr="00995CC3" w:rsidRDefault="00CA03C5">
            <w:pPr>
              <w:rPr>
                <w:rFonts w:cstheme="minorHAnsi"/>
                <w:b/>
                <w:sz w:val="24"/>
                <w:szCs w:val="24"/>
              </w:rPr>
            </w:pPr>
            <w:r w:rsidRPr="00995CC3">
              <w:rPr>
                <w:rFonts w:cstheme="minorHAnsi"/>
                <w:b/>
                <w:sz w:val="24"/>
                <w:szCs w:val="24"/>
              </w:rPr>
              <w:t>Resources</w:t>
            </w:r>
            <w:r w:rsidR="00B23D07" w:rsidRPr="00995CC3">
              <w:rPr>
                <w:rFonts w:cstheme="minorHAnsi"/>
                <w:b/>
                <w:sz w:val="24"/>
                <w:szCs w:val="24"/>
              </w:rPr>
              <w:t xml:space="preserve"> and Timing</w:t>
            </w:r>
          </w:p>
        </w:tc>
      </w:tr>
      <w:tr w:rsidR="00CA03C5" w:rsidRPr="00995CC3" w:rsidTr="00971101">
        <w:tc>
          <w:tcPr>
            <w:tcW w:w="7905" w:type="dxa"/>
          </w:tcPr>
          <w:p w:rsidR="00CA03C5" w:rsidRPr="00995CC3" w:rsidRDefault="00CA03C5" w:rsidP="00CA03C5">
            <w:pPr>
              <w:pStyle w:val="FreeForm"/>
              <w:rPr>
                <w:rFonts w:asciiTheme="minorHAnsi" w:hAnsiTheme="minorHAnsi" w:cstheme="minorHAnsi"/>
                <w:b/>
                <w:i/>
                <w:szCs w:val="24"/>
                <w:u w:val="single"/>
              </w:rPr>
            </w:pPr>
            <w:r w:rsidRPr="00995CC3">
              <w:rPr>
                <w:rFonts w:asciiTheme="minorHAnsi" w:hAnsiTheme="minorHAnsi" w:cstheme="minorHAnsi"/>
                <w:b/>
                <w:i/>
                <w:szCs w:val="24"/>
                <w:u w:val="single"/>
              </w:rPr>
              <w:t>Introduction:</w:t>
            </w:r>
            <w:r w:rsidR="005A3804" w:rsidRPr="00995CC3">
              <w:rPr>
                <w:rFonts w:asciiTheme="minorHAnsi" w:hAnsiTheme="minorHAnsi" w:cstheme="minorHAnsi"/>
                <w:b/>
                <w:i/>
                <w:szCs w:val="24"/>
                <w:u w:val="single"/>
              </w:rPr>
              <w:t xml:space="preserve"> </w:t>
            </w:r>
          </w:p>
          <w:p w:rsidR="00CA03C5" w:rsidRPr="00995CC3" w:rsidRDefault="00CA03C5" w:rsidP="00CA03C5">
            <w:pPr>
              <w:pStyle w:val="FreeForm"/>
              <w:rPr>
                <w:rFonts w:asciiTheme="minorHAnsi" w:hAnsiTheme="minorHAnsi" w:cstheme="minorHAnsi"/>
                <w:b/>
                <w:szCs w:val="24"/>
                <w:u w:color="000000"/>
              </w:rPr>
            </w:pPr>
          </w:p>
          <w:p w:rsidR="00CA03C5" w:rsidRPr="00995CC3" w:rsidRDefault="00CA03C5" w:rsidP="00CA03C5">
            <w:pPr>
              <w:pStyle w:val="FreeForm"/>
              <w:rPr>
                <w:rFonts w:asciiTheme="minorHAnsi" w:hAnsiTheme="minorHAnsi" w:cstheme="minorHAnsi"/>
                <w:b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b/>
                <w:szCs w:val="24"/>
                <w:u w:color="000000"/>
              </w:rPr>
              <w:t>Aim:</w:t>
            </w:r>
            <w:r w:rsidR="003461DB" w:rsidRPr="00995CC3">
              <w:rPr>
                <w:rFonts w:asciiTheme="minorHAnsi" w:hAnsiTheme="minorHAnsi" w:cstheme="minorHAnsi"/>
                <w:b/>
                <w:szCs w:val="24"/>
                <w:u w:color="000000"/>
              </w:rPr>
              <w:t xml:space="preserve"> Students identify types of food that are considered healthy or not.</w:t>
            </w:r>
          </w:p>
          <w:p w:rsidR="00CA03C5" w:rsidRPr="00995CC3" w:rsidRDefault="00CA03C5" w:rsidP="00CA03C5">
            <w:pPr>
              <w:pStyle w:val="FreeForm"/>
              <w:rPr>
                <w:rFonts w:asciiTheme="minorHAnsi" w:hAnsiTheme="minorHAnsi" w:cstheme="minorHAnsi"/>
                <w:szCs w:val="24"/>
                <w:u w:color="000000"/>
              </w:rPr>
            </w:pPr>
          </w:p>
          <w:p w:rsidR="00CA03C5" w:rsidRPr="00995CC3" w:rsidRDefault="00CA03C5" w:rsidP="00CA03C5">
            <w:pPr>
              <w:pStyle w:val="FreeForm"/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 xml:space="preserve">Teacher brings in various foods, a range of fruit and vegetables, breads, snacks such as chips, muesli bars, shapes, tiny </w:t>
            </w:r>
            <w:proofErr w:type="spellStart"/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teddys</w:t>
            </w:r>
            <w:proofErr w:type="spellEnd"/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 xml:space="preserve">, roll ups, and drinks such as water, milk and fizzy drinks. </w:t>
            </w:r>
          </w:p>
          <w:p w:rsidR="00CA03C5" w:rsidRPr="00995CC3" w:rsidRDefault="00CA03C5" w:rsidP="00CA03C5">
            <w:pPr>
              <w:pStyle w:val="FreeForm"/>
              <w:rPr>
                <w:rFonts w:asciiTheme="minorHAnsi" w:hAnsiTheme="minorHAnsi" w:cstheme="minorHAnsi"/>
                <w:szCs w:val="24"/>
                <w:u w:color="000000"/>
              </w:rPr>
            </w:pPr>
          </w:p>
          <w:p w:rsidR="00624BE6" w:rsidRPr="00995CC3" w:rsidRDefault="00624BE6" w:rsidP="00CA03C5">
            <w:pPr>
              <w:pStyle w:val="FreeForm"/>
              <w:rPr>
                <w:rFonts w:asciiTheme="minorHAnsi" w:hAnsiTheme="minorHAnsi" w:cstheme="minorHAnsi"/>
                <w:szCs w:val="24"/>
                <w:u w:color="000000"/>
              </w:rPr>
            </w:pPr>
          </w:p>
          <w:p w:rsidR="00624BE6" w:rsidRPr="00995CC3" w:rsidRDefault="00624BE6" w:rsidP="00CA03C5">
            <w:pPr>
              <w:pStyle w:val="FreeForm"/>
              <w:rPr>
                <w:rFonts w:asciiTheme="minorHAnsi" w:hAnsiTheme="minorHAnsi" w:cstheme="minorHAnsi"/>
                <w:szCs w:val="24"/>
                <w:u w:color="000000"/>
              </w:rPr>
            </w:pPr>
          </w:p>
          <w:p w:rsidR="00CA03C5" w:rsidRPr="00995CC3" w:rsidRDefault="00CA03C5" w:rsidP="00CA03C5">
            <w:pPr>
              <w:pStyle w:val="FreeForm"/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Discuss with students their opinions about:</w:t>
            </w:r>
          </w:p>
          <w:p w:rsidR="00CA03C5" w:rsidRPr="00995CC3" w:rsidRDefault="00CA03C5" w:rsidP="00CA03C5">
            <w:pPr>
              <w:pStyle w:val="FreeForm"/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 xml:space="preserve"> • foods that a person should eat most to be healthy (i.e. foods that should be eaten every day to make up a balanced diet)</w:t>
            </w:r>
          </w:p>
          <w:p w:rsidR="00CA03C5" w:rsidRPr="00995CC3" w:rsidRDefault="00CA03C5" w:rsidP="00CA03C5">
            <w:pPr>
              <w:pStyle w:val="FreeForm"/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 xml:space="preserve">• </w:t>
            </w:r>
            <w:proofErr w:type="gramStart"/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foods</w:t>
            </w:r>
            <w:proofErr w:type="gramEnd"/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 xml:space="preserve"> that a person should eat least to be healthy (i.e. foods that should only be eaten sometimes).</w:t>
            </w:r>
          </w:p>
          <w:p w:rsidR="00CA03C5" w:rsidRPr="00995CC3" w:rsidRDefault="00CA03C5" w:rsidP="00CA03C5">
            <w:pPr>
              <w:pStyle w:val="FreeForm"/>
              <w:rPr>
                <w:rFonts w:asciiTheme="minorHAnsi" w:hAnsiTheme="minorHAnsi" w:cstheme="minorHAnsi"/>
                <w:szCs w:val="24"/>
                <w:u w:color="000000"/>
              </w:rPr>
            </w:pPr>
          </w:p>
          <w:p w:rsidR="00CA03C5" w:rsidRPr="00995CC3" w:rsidRDefault="00F03525" w:rsidP="00CA03C5">
            <w:pPr>
              <w:pStyle w:val="FreeForm"/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Put students into groups of two or three, h</w:t>
            </w:r>
            <w:r w:rsidR="00CA03C5" w:rsidRPr="00995CC3">
              <w:rPr>
                <w:rFonts w:asciiTheme="minorHAnsi" w:hAnsiTheme="minorHAnsi" w:cstheme="minorHAnsi"/>
                <w:szCs w:val="24"/>
                <w:u w:color="000000"/>
              </w:rPr>
              <w:t>ave stude</w:t>
            </w: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 xml:space="preserve">nts discuss their choices with their group. </w:t>
            </w:r>
            <w:r w:rsidR="00CA03C5" w:rsidRPr="00995CC3">
              <w:rPr>
                <w:rFonts w:asciiTheme="minorHAnsi" w:hAnsiTheme="minorHAnsi" w:cstheme="minorHAnsi"/>
                <w:szCs w:val="24"/>
                <w:u w:color="000000"/>
              </w:rPr>
              <w:t>Then come back and ask students questions in whic</w:t>
            </w: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h they discuss as a whole class group.</w:t>
            </w:r>
          </w:p>
          <w:p w:rsidR="00CA03C5" w:rsidRPr="00995CC3" w:rsidRDefault="00CA03C5" w:rsidP="00CA03C5">
            <w:pPr>
              <w:pStyle w:val="FreeForm"/>
              <w:rPr>
                <w:rFonts w:asciiTheme="minorHAnsi" w:hAnsiTheme="minorHAnsi" w:cstheme="minorHAnsi"/>
                <w:szCs w:val="24"/>
                <w:u w:color="000000"/>
              </w:rPr>
            </w:pPr>
          </w:p>
          <w:p w:rsidR="00CA03C5" w:rsidRPr="00995CC3" w:rsidRDefault="00CA03C5" w:rsidP="00F03525">
            <w:pPr>
              <w:pStyle w:val="FreeForm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984" w:type="dxa"/>
          </w:tcPr>
          <w:p w:rsidR="0087511D" w:rsidRPr="00995CC3" w:rsidRDefault="00CA03C5">
            <w:pPr>
              <w:rPr>
                <w:rFonts w:cstheme="minorHAnsi"/>
                <w:sz w:val="24"/>
                <w:szCs w:val="24"/>
                <w:u w:color="000000"/>
              </w:rPr>
            </w:pPr>
            <w:r w:rsidRPr="00995CC3">
              <w:rPr>
                <w:rFonts w:cstheme="minorHAnsi"/>
                <w:sz w:val="24"/>
                <w:szCs w:val="24"/>
                <w:u w:color="000000"/>
              </w:rPr>
              <w:lastRenderedPageBreak/>
              <w:t>Ide</w:t>
            </w:r>
            <w:r w:rsidR="0087511D" w:rsidRPr="00995CC3">
              <w:rPr>
                <w:rFonts w:cstheme="minorHAnsi"/>
                <w:sz w:val="24"/>
                <w:szCs w:val="24"/>
                <w:u w:color="000000"/>
              </w:rPr>
              <w:t>ntifies foods that are most healthy</w:t>
            </w:r>
          </w:p>
          <w:p w:rsidR="0087511D" w:rsidRPr="00995CC3" w:rsidRDefault="0087511D">
            <w:pPr>
              <w:rPr>
                <w:rFonts w:cstheme="minorHAnsi"/>
                <w:sz w:val="24"/>
                <w:szCs w:val="24"/>
                <w:u w:color="000000"/>
              </w:rPr>
            </w:pPr>
          </w:p>
          <w:p w:rsidR="0087511D" w:rsidRPr="00995CC3" w:rsidRDefault="0087511D">
            <w:pPr>
              <w:rPr>
                <w:rFonts w:cstheme="minorHAnsi"/>
                <w:sz w:val="24"/>
                <w:szCs w:val="24"/>
                <w:u w:color="000000"/>
              </w:rPr>
            </w:pPr>
            <w:r w:rsidRPr="00995CC3">
              <w:rPr>
                <w:rFonts w:cstheme="minorHAnsi"/>
                <w:sz w:val="24"/>
                <w:szCs w:val="24"/>
                <w:u w:color="000000"/>
              </w:rPr>
              <w:t>Identifies foods that are least healthy</w:t>
            </w:r>
          </w:p>
        </w:tc>
        <w:tc>
          <w:tcPr>
            <w:tcW w:w="2835" w:type="dxa"/>
          </w:tcPr>
          <w:p w:rsidR="00CA03C5" w:rsidRPr="00995CC3" w:rsidRDefault="00CA03C5" w:rsidP="00CA03C5">
            <w:pPr>
              <w:pStyle w:val="FreeForm"/>
              <w:numPr>
                <w:ilvl w:val="0"/>
                <w:numId w:val="3"/>
              </w:numPr>
              <w:tabs>
                <w:tab w:val="clear" w:pos="500"/>
              </w:tabs>
              <w:spacing w:before="100" w:after="100"/>
              <w:ind w:left="720" w:hanging="500"/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Should this food be placed in an ‘everyday’ food category or the ‘sometimes’</w:t>
            </w:r>
            <w:r w:rsidR="0087511D" w:rsidRPr="00995CC3">
              <w:rPr>
                <w:rFonts w:asciiTheme="minorHAnsi" w:hAnsiTheme="minorHAnsi" w:cstheme="minorHAnsi"/>
                <w:szCs w:val="24"/>
                <w:u w:color="000000"/>
              </w:rPr>
              <w:t xml:space="preserve"> </w:t>
            </w: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food category?</w:t>
            </w:r>
          </w:p>
          <w:p w:rsidR="00CA03C5" w:rsidRPr="00995CC3" w:rsidRDefault="00CA03C5" w:rsidP="00CA03C5">
            <w:pPr>
              <w:pStyle w:val="FreeForm"/>
              <w:numPr>
                <w:ilvl w:val="0"/>
                <w:numId w:val="3"/>
              </w:numPr>
              <w:tabs>
                <w:tab w:val="clear" w:pos="500"/>
              </w:tabs>
              <w:spacing w:before="100" w:after="100"/>
              <w:ind w:left="720" w:hanging="500"/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 xml:space="preserve">Why do you think </w:t>
            </w: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lastRenderedPageBreak/>
              <w:t xml:space="preserve">that this food should be eaten </w:t>
            </w:r>
            <w:proofErr w:type="spellStart"/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everyday</w:t>
            </w:r>
            <w:proofErr w:type="spellEnd"/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?</w:t>
            </w:r>
          </w:p>
          <w:p w:rsidR="00CA03C5" w:rsidRPr="00995CC3" w:rsidRDefault="00CA03C5" w:rsidP="00CA03C5">
            <w:pPr>
              <w:pStyle w:val="FreeForm"/>
              <w:numPr>
                <w:ilvl w:val="0"/>
                <w:numId w:val="3"/>
              </w:numPr>
              <w:tabs>
                <w:tab w:val="clear" w:pos="500"/>
              </w:tabs>
              <w:spacing w:before="100" w:after="100"/>
              <w:ind w:left="720" w:hanging="500"/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 xml:space="preserve">What other foods do you think should be eaten </w:t>
            </w:r>
            <w:proofErr w:type="spellStart"/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everyday</w:t>
            </w:r>
            <w:proofErr w:type="spellEnd"/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?</w:t>
            </w:r>
          </w:p>
          <w:p w:rsidR="00CA03C5" w:rsidRPr="00995CC3" w:rsidRDefault="00CA03C5" w:rsidP="00CA03C5">
            <w:pPr>
              <w:pStyle w:val="FreeForm"/>
              <w:numPr>
                <w:ilvl w:val="0"/>
                <w:numId w:val="3"/>
              </w:numPr>
              <w:tabs>
                <w:tab w:val="clear" w:pos="500"/>
              </w:tabs>
              <w:spacing w:before="100" w:after="100"/>
              <w:ind w:left="720" w:hanging="500"/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Why do you think this food should be eaten only sometimes?</w:t>
            </w:r>
          </w:p>
          <w:p w:rsidR="00CA03C5" w:rsidRPr="00995CC3" w:rsidRDefault="00CA03C5" w:rsidP="00CA03C5">
            <w:pPr>
              <w:pStyle w:val="FreeForm"/>
              <w:numPr>
                <w:ilvl w:val="0"/>
                <w:numId w:val="3"/>
              </w:numPr>
              <w:tabs>
                <w:tab w:val="clear" w:pos="500"/>
              </w:tabs>
              <w:spacing w:before="100" w:after="100"/>
              <w:ind w:left="720" w:hanging="500"/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Can you think of situations where sometimes foods may be eaten? (</w:t>
            </w:r>
            <w:proofErr w:type="spellStart"/>
            <w:proofErr w:type="gramStart"/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eg</w:t>
            </w:r>
            <w:proofErr w:type="spellEnd"/>
            <w:proofErr w:type="gramEnd"/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. Special occasions such as birthdays).</w:t>
            </w:r>
          </w:p>
          <w:p w:rsidR="00CA03C5" w:rsidRPr="00995CC3" w:rsidRDefault="00CA03C5" w:rsidP="00CA03C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50" w:type="dxa"/>
          </w:tcPr>
          <w:p w:rsidR="00F03525" w:rsidRPr="00995CC3" w:rsidRDefault="00B23D07" w:rsidP="00CA03C5">
            <w:pPr>
              <w:rPr>
                <w:rFonts w:cstheme="minorHAnsi"/>
                <w:b/>
                <w:i/>
                <w:sz w:val="24"/>
                <w:szCs w:val="24"/>
                <w:u w:val="single"/>
              </w:rPr>
            </w:pPr>
            <w:r w:rsidRPr="00995CC3">
              <w:rPr>
                <w:rFonts w:cstheme="minorHAnsi"/>
                <w:b/>
                <w:i/>
                <w:sz w:val="24"/>
                <w:szCs w:val="24"/>
                <w:u w:val="single"/>
              </w:rPr>
              <w:lastRenderedPageBreak/>
              <w:t>(7 mins)</w:t>
            </w:r>
          </w:p>
          <w:p w:rsidR="002E3685" w:rsidRPr="00995CC3" w:rsidRDefault="002E3685" w:rsidP="00CA03C5">
            <w:pPr>
              <w:rPr>
                <w:rFonts w:cstheme="minorHAnsi"/>
                <w:b/>
                <w:i/>
                <w:sz w:val="24"/>
                <w:szCs w:val="24"/>
                <w:u w:val="single"/>
              </w:rPr>
            </w:pPr>
          </w:p>
          <w:p w:rsidR="002E3685" w:rsidRPr="00995CC3" w:rsidRDefault="002E3685" w:rsidP="00CA03C5">
            <w:pPr>
              <w:rPr>
                <w:rFonts w:cstheme="minorHAnsi"/>
                <w:sz w:val="24"/>
                <w:szCs w:val="24"/>
              </w:rPr>
            </w:pPr>
            <w:r w:rsidRPr="00995CC3">
              <w:rPr>
                <w:rFonts w:cstheme="minorHAnsi"/>
                <w:sz w:val="24"/>
                <w:szCs w:val="24"/>
                <w:u w:color="000000"/>
              </w:rPr>
              <w:t xml:space="preserve">Various foods </w:t>
            </w:r>
            <w:proofErr w:type="spellStart"/>
            <w:r w:rsidRPr="00995CC3">
              <w:rPr>
                <w:rFonts w:cstheme="minorHAnsi"/>
                <w:sz w:val="24"/>
                <w:szCs w:val="24"/>
                <w:u w:color="000000"/>
              </w:rPr>
              <w:t>eg</w:t>
            </w:r>
            <w:proofErr w:type="spellEnd"/>
            <w:r w:rsidRPr="00995CC3">
              <w:rPr>
                <w:rFonts w:cstheme="minorHAnsi"/>
                <w:sz w:val="24"/>
                <w:szCs w:val="24"/>
                <w:u w:color="000000"/>
              </w:rPr>
              <w:t>.</w:t>
            </w:r>
            <w:r w:rsidRPr="00995CC3">
              <w:rPr>
                <w:rFonts w:cstheme="minorHAnsi"/>
                <w:sz w:val="24"/>
                <w:szCs w:val="24"/>
                <w:u w:color="000000"/>
              </w:rPr>
              <w:t xml:space="preserve"> </w:t>
            </w:r>
            <w:proofErr w:type="gramStart"/>
            <w:r w:rsidRPr="00995CC3">
              <w:rPr>
                <w:rFonts w:cstheme="minorHAnsi"/>
                <w:sz w:val="24"/>
                <w:szCs w:val="24"/>
                <w:u w:color="000000"/>
              </w:rPr>
              <w:t>a</w:t>
            </w:r>
            <w:proofErr w:type="gramEnd"/>
            <w:r w:rsidRPr="00995CC3">
              <w:rPr>
                <w:rFonts w:cstheme="minorHAnsi"/>
                <w:sz w:val="24"/>
                <w:szCs w:val="24"/>
                <w:u w:color="000000"/>
              </w:rPr>
              <w:t xml:space="preserve"> range of fruit and vegetables, </w:t>
            </w:r>
            <w:r w:rsidRPr="00995CC3">
              <w:rPr>
                <w:rFonts w:cstheme="minorHAnsi"/>
                <w:sz w:val="24"/>
                <w:szCs w:val="24"/>
                <w:u w:color="000000"/>
              </w:rPr>
              <w:lastRenderedPageBreak/>
              <w:t xml:space="preserve">breads, snacks such as chips, muesli bars, shapes, tiny </w:t>
            </w:r>
            <w:proofErr w:type="spellStart"/>
            <w:r w:rsidRPr="00995CC3">
              <w:rPr>
                <w:rFonts w:cstheme="minorHAnsi"/>
                <w:sz w:val="24"/>
                <w:szCs w:val="24"/>
                <w:u w:color="000000"/>
              </w:rPr>
              <w:t>teddys</w:t>
            </w:r>
            <w:proofErr w:type="spellEnd"/>
            <w:r w:rsidRPr="00995CC3">
              <w:rPr>
                <w:rFonts w:cstheme="minorHAnsi"/>
                <w:sz w:val="24"/>
                <w:szCs w:val="24"/>
                <w:u w:color="000000"/>
              </w:rPr>
              <w:t>, roll ups, and drinks such as water, milk and fizzy drinks.</w:t>
            </w:r>
          </w:p>
        </w:tc>
      </w:tr>
      <w:tr w:rsidR="00CA03C5" w:rsidRPr="00995CC3" w:rsidTr="00971101">
        <w:tc>
          <w:tcPr>
            <w:tcW w:w="7905" w:type="dxa"/>
          </w:tcPr>
          <w:p w:rsidR="00F516F4" w:rsidRPr="00995CC3" w:rsidRDefault="00624BE6" w:rsidP="00F03525">
            <w:pPr>
              <w:pStyle w:val="FreeForm"/>
              <w:rPr>
                <w:rFonts w:asciiTheme="minorHAnsi" w:hAnsiTheme="minorHAnsi" w:cstheme="minorHAnsi"/>
                <w:b/>
                <w:i/>
                <w:szCs w:val="24"/>
                <w:u w:val="single"/>
              </w:rPr>
            </w:pPr>
            <w:r w:rsidRPr="00995CC3">
              <w:rPr>
                <w:rFonts w:asciiTheme="minorHAnsi" w:hAnsiTheme="minorHAnsi" w:cstheme="minorHAnsi"/>
                <w:b/>
                <w:i/>
                <w:szCs w:val="24"/>
                <w:u w:val="single"/>
              </w:rPr>
              <w:lastRenderedPageBreak/>
              <w:t>Body:</w:t>
            </w:r>
          </w:p>
          <w:p w:rsidR="00624BE6" w:rsidRPr="00995CC3" w:rsidRDefault="00624BE6" w:rsidP="00F03525">
            <w:pPr>
              <w:pStyle w:val="FreeForm"/>
              <w:rPr>
                <w:rFonts w:asciiTheme="minorHAnsi" w:hAnsiTheme="minorHAnsi" w:cstheme="minorHAnsi"/>
                <w:b/>
                <w:i/>
                <w:szCs w:val="24"/>
                <w:u w:val="single"/>
              </w:rPr>
            </w:pPr>
          </w:p>
          <w:p w:rsidR="005A3804" w:rsidRPr="00995CC3" w:rsidRDefault="00F03525" w:rsidP="00F03525">
            <w:pPr>
              <w:pStyle w:val="FreeForm"/>
              <w:rPr>
                <w:rFonts w:asciiTheme="minorHAnsi" w:hAnsiTheme="minorHAnsi" w:cstheme="minorHAnsi"/>
                <w:i/>
                <w:szCs w:val="24"/>
                <w:u w:val="single"/>
              </w:rPr>
            </w:pPr>
            <w:r w:rsidRPr="00995CC3">
              <w:rPr>
                <w:rFonts w:asciiTheme="minorHAnsi" w:hAnsiTheme="minorHAnsi" w:cstheme="minorHAnsi"/>
                <w:i/>
                <w:szCs w:val="24"/>
                <w:u w:val="single"/>
              </w:rPr>
              <w:t>Activity 1</w:t>
            </w:r>
            <w:r w:rsidR="005A3804" w:rsidRPr="00995CC3">
              <w:rPr>
                <w:rFonts w:asciiTheme="minorHAnsi" w:hAnsiTheme="minorHAnsi" w:cstheme="minorHAnsi"/>
                <w:i/>
                <w:szCs w:val="24"/>
                <w:u w:val="single"/>
              </w:rPr>
              <w:t>:</w:t>
            </w:r>
            <w:r w:rsidR="005A3804" w:rsidRPr="00995CC3">
              <w:rPr>
                <w:rFonts w:asciiTheme="minorHAnsi" w:hAnsiTheme="minorHAnsi" w:cstheme="minorHAnsi"/>
                <w:szCs w:val="24"/>
                <w:u w:color="000000"/>
              </w:rPr>
              <w:t xml:space="preserve"> </w:t>
            </w:r>
            <w:r w:rsidR="00E958BB" w:rsidRPr="00995CC3">
              <w:rPr>
                <w:rFonts w:asciiTheme="minorHAnsi" w:hAnsiTheme="minorHAnsi" w:cstheme="minorHAnsi"/>
                <w:szCs w:val="24"/>
                <w:u w:color="000000"/>
              </w:rPr>
              <w:t>T</w:t>
            </w:r>
            <w:r w:rsidR="00E958BB" w:rsidRPr="00995CC3">
              <w:rPr>
                <w:rFonts w:asciiTheme="minorHAnsi" w:hAnsiTheme="minorHAnsi" w:cstheme="minorHAnsi"/>
                <w:szCs w:val="24"/>
                <w:u w:color="000000"/>
              </w:rPr>
              <w:t>he Australian Guide to Healthy Eating</w:t>
            </w:r>
          </w:p>
          <w:p w:rsidR="005A3804" w:rsidRPr="00995CC3" w:rsidRDefault="005A3804" w:rsidP="00F03525">
            <w:pPr>
              <w:pStyle w:val="FreeForm"/>
              <w:rPr>
                <w:rFonts w:asciiTheme="minorHAnsi" w:hAnsiTheme="minorHAnsi" w:cstheme="minorHAnsi"/>
                <w:i/>
                <w:szCs w:val="24"/>
                <w:u w:val="single"/>
              </w:rPr>
            </w:pPr>
          </w:p>
          <w:p w:rsidR="00107E81" w:rsidRPr="00995CC3" w:rsidRDefault="00107E81" w:rsidP="00F03525">
            <w:pPr>
              <w:pStyle w:val="FreeForm"/>
              <w:rPr>
                <w:rFonts w:asciiTheme="minorHAnsi" w:hAnsiTheme="minorHAnsi" w:cstheme="minorHAnsi"/>
                <w:szCs w:val="24"/>
              </w:rPr>
            </w:pPr>
            <w:r w:rsidRPr="00995CC3">
              <w:rPr>
                <w:rFonts w:asciiTheme="minorHAnsi" w:hAnsiTheme="minorHAnsi" w:cstheme="minorHAnsi"/>
                <w:b/>
                <w:szCs w:val="24"/>
              </w:rPr>
              <w:t>Aim:</w:t>
            </w:r>
            <w:r w:rsidRPr="00995CC3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BD1603" w:rsidRPr="00995CC3">
              <w:rPr>
                <w:rFonts w:asciiTheme="minorHAnsi" w:hAnsiTheme="minorHAnsi" w:cstheme="minorHAnsi"/>
                <w:szCs w:val="24"/>
              </w:rPr>
              <w:t xml:space="preserve">For students to </w:t>
            </w:r>
            <w:r w:rsidRPr="00995CC3">
              <w:rPr>
                <w:rFonts w:asciiTheme="minorHAnsi" w:hAnsiTheme="minorHAnsi" w:cstheme="minorHAnsi"/>
                <w:szCs w:val="24"/>
              </w:rPr>
              <w:t xml:space="preserve">learn about </w:t>
            </w:r>
            <w:r w:rsidRPr="00995CC3">
              <w:rPr>
                <w:rFonts w:asciiTheme="minorHAnsi" w:hAnsiTheme="minorHAnsi" w:cstheme="minorHAnsi"/>
                <w:szCs w:val="24"/>
              </w:rPr>
              <w:t>The Australian Guide to Healthy Eating</w:t>
            </w:r>
            <w:r w:rsidRPr="00995CC3">
              <w:rPr>
                <w:rFonts w:asciiTheme="minorHAnsi" w:hAnsiTheme="minorHAnsi" w:cstheme="minorHAnsi"/>
                <w:szCs w:val="24"/>
              </w:rPr>
              <w:t xml:space="preserve"> and make their own Pie Graphs of food. </w:t>
            </w:r>
          </w:p>
          <w:p w:rsidR="00BD1603" w:rsidRPr="00995CC3" w:rsidRDefault="00BD1603" w:rsidP="00F03525">
            <w:pPr>
              <w:pStyle w:val="FreeForm"/>
              <w:rPr>
                <w:rFonts w:asciiTheme="minorHAnsi" w:hAnsiTheme="minorHAnsi" w:cstheme="minorHAnsi"/>
                <w:i/>
                <w:szCs w:val="24"/>
              </w:rPr>
            </w:pPr>
          </w:p>
          <w:p w:rsidR="00F03525" w:rsidRPr="00995CC3" w:rsidRDefault="00F03525" w:rsidP="00F03525">
            <w:pPr>
              <w:pStyle w:val="FreeForm"/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 xml:space="preserve">Introduce the Australian Guide to Healthy </w:t>
            </w: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Eatin</w:t>
            </w: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g using either an overhead, or the interactive whiteboard, or projection on the whiteboard.</w:t>
            </w:r>
          </w:p>
          <w:p w:rsidR="00F03525" w:rsidRPr="00995CC3" w:rsidRDefault="00F03525" w:rsidP="00F03525">
            <w:pPr>
              <w:pStyle w:val="FreeForm"/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Can be accessed from:</w:t>
            </w:r>
          </w:p>
          <w:p w:rsidR="00F03525" w:rsidRPr="00995CC3" w:rsidRDefault="00F03525" w:rsidP="00F03525">
            <w:pPr>
              <w:pStyle w:val="FreeForm"/>
              <w:rPr>
                <w:rFonts w:asciiTheme="minorHAnsi" w:hAnsiTheme="minorHAnsi" w:cstheme="minorHAnsi"/>
                <w:szCs w:val="24"/>
              </w:rPr>
            </w:pPr>
            <w:hyperlink r:id="rId9" w:history="1">
              <w:r w:rsidRPr="00995CC3">
                <w:rPr>
                  <w:rStyle w:val="Hyperlink"/>
                  <w:rFonts w:asciiTheme="minorHAnsi" w:hAnsiTheme="minorHAnsi" w:cstheme="minorHAnsi"/>
                  <w:szCs w:val="24"/>
                </w:rPr>
                <w:t>http://www.health.gov.au/internet/main/publishing.nsf/content/CE4DAF6846</w:t>
              </w:r>
              <w:r w:rsidRPr="00995CC3">
                <w:rPr>
                  <w:rStyle w:val="Hyperlink"/>
                  <w:rFonts w:asciiTheme="minorHAnsi" w:hAnsiTheme="minorHAnsi" w:cstheme="minorHAnsi"/>
                  <w:szCs w:val="24"/>
                </w:rPr>
                <w:lastRenderedPageBreak/>
                <w:t>D4CAFCCA256F19000407C3/$File/fdpost.pdf</w:t>
              </w:r>
            </w:hyperlink>
            <w:r w:rsidRPr="00995CC3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:rsidR="00624BE6" w:rsidRPr="00995CC3" w:rsidRDefault="00624BE6" w:rsidP="00F03525">
            <w:pPr>
              <w:pStyle w:val="FreeForm"/>
              <w:rPr>
                <w:rFonts w:asciiTheme="minorHAnsi" w:hAnsiTheme="minorHAnsi" w:cstheme="minorHAnsi"/>
                <w:szCs w:val="24"/>
              </w:rPr>
            </w:pPr>
          </w:p>
          <w:p w:rsidR="005A3804" w:rsidRPr="00995CC3" w:rsidRDefault="005A3804" w:rsidP="005A3804">
            <w:pPr>
              <w:autoSpaceDE w:val="0"/>
              <w:autoSpaceDN w:val="0"/>
              <w:adjustRightInd w:val="0"/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</w:pPr>
            <w:r w:rsidRPr="00995CC3"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  <w:t xml:space="preserve">Discuss the different sections of the guide </w:t>
            </w:r>
            <w:r w:rsidR="00E958BB" w:rsidRPr="00995CC3"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  <w:t xml:space="preserve">with students, pointing out the </w:t>
            </w:r>
            <w:r w:rsidRPr="00995CC3"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  <w:t>main food groups and the types of foods that should be eaten each day. In</w:t>
            </w:r>
          </w:p>
          <w:p w:rsidR="005A3804" w:rsidRPr="00995CC3" w:rsidRDefault="005A3804" w:rsidP="005A3804">
            <w:pPr>
              <w:autoSpaceDE w:val="0"/>
              <w:autoSpaceDN w:val="0"/>
              <w:adjustRightInd w:val="0"/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</w:pPr>
            <w:proofErr w:type="gramStart"/>
            <w:r w:rsidRPr="00995CC3"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  <w:t>pairs</w:t>
            </w:r>
            <w:proofErr w:type="gramEnd"/>
            <w:r w:rsidRPr="00995CC3"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  <w:t xml:space="preserve"> ask students to identify the </w:t>
            </w:r>
            <w:r w:rsidR="00E958BB" w:rsidRPr="00995CC3"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  <w:t xml:space="preserve">foods that should only be eaten </w:t>
            </w:r>
            <w:r w:rsidRPr="00995CC3"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  <w:t>sometimes or in small amounts. Why?</w:t>
            </w:r>
          </w:p>
          <w:p w:rsidR="00F03525" w:rsidRPr="00995CC3" w:rsidRDefault="00F03525" w:rsidP="00F03525">
            <w:pPr>
              <w:pStyle w:val="FreeForm"/>
              <w:rPr>
                <w:rFonts w:asciiTheme="minorHAnsi" w:hAnsiTheme="minorHAnsi" w:cstheme="minorHAnsi"/>
                <w:szCs w:val="24"/>
              </w:rPr>
            </w:pPr>
          </w:p>
          <w:p w:rsidR="00F03525" w:rsidRPr="00995CC3" w:rsidRDefault="00F03525" w:rsidP="00E958BB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995CC3">
              <w:rPr>
                <w:rFonts w:cstheme="minorHAnsi"/>
                <w:sz w:val="24"/>
                <w:szCs w:val="24"/>
                <w:u w:color="000000"/>
              </w:rPr>
              <w:t>Divide the class into small groups and have them draw a large version of the Australian Guide to Hea</w:t>
            </w:r>
            <w:r w:rsidR="00E958BB" w:rsidRPr="00995CC3">
              <w:rPr>
                <w:rFonts w:cstheme="minorHAnsi"/>
                <w:sz w:val="24"/>
                <w:szCs w:val="24"/>
                <w:u w:color="000000"/>
              </w:rPr>
              <w:t>lthy Eating on butcher’s paper</w:t>
            </w:r>
            <w:r w:rsidR="00E958BB" w:rsidRPr="00995CC3">
              <w:rPr>
                <w:rFonts w:eastAsiaTheme="minorEastAsia" w:cstheme="minorHAnsi"/>
                <w:i/>
                <w:iCs/>
                <w:color w:val="000000"/>
                <w:sz w:val="24"/>
                <w:szCs w:val="24"/>
                <w:lang w:eastAsia="zh-CN"/>
              </w:rPr>
              <w:t xml:space="preserve">. </w:t>
            </w:r>
            <w:r w:rsidR="00E958BB" w:rsidRPr="00995CC3"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  <w:t xml:space="preserve">Have students cut out pictures of </w:t>
            </w:r>
            <w:r w:rsidR="00E958BB" w:rsidRPr="00995CC3"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  <w:t xml:space="preserve">various foods from magazines and catalogues. </w:t>
            </w:r>
            <w:r w:rsidR="00E958BB" w:rsidRPr="00995CC3"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  <w:t xml:space="preserve">Leave the overhead of the </w:t>
            </w:r>
            <w:r w:rsidR="00E958BB" w:rsidRPr="00995CC3">
              <w:rPr>
                <w:rFonts w:cstheme="minorHAnsi"/>
                <w:sz w:val="24"/>
                <w:szCs w:val="24"/>
              </w:rPr>
              <w:t>A</w:t>
            </w:r>
            <w:r w:rsidR="00E958BB" w:rsidRPr="00995CC3">
              <w:rPr>
                <w:rFonts w:cstheme="minorHAnsi"/>
                <w:sz w:val="24"/>
                <w:szCs w:val="24"/>
              </w:rPr>
              <w:t xml:space="preserve">ustralian Guide to Healthy Eating </w:t>
            </w:r>
            <w:r w:rsidR="00E958BB" w:rsidRPr="00995CC3">
              <w:rPr>
                <w:rFonts w:cstheme="minorHAnsi"/>
                <w:sz w:val="24"/>
                <w:szCs w:val="24"/>
              </w:rPr>
              <w:t xml:space="preserve">have students cut out and paste pictures of food onto a chart. </w:t>
            </w:r>
            <w:r w:rsidRPr="00995CC3">
              <w:rPr>
                <w:rFonts w:cstheme="minorHAnsi"/>
                <w:sz w:val="24"/>
                <w:szCs w:val="24"/>
                <w:u w:color="000000"/>
              </w:rPr>
              <w:t>Assist students to place foods in the correct section of the</w:t>
            </w:r>
            <w:r w:rsidRPr="00995CC3">
              <w:rPr>
                <w:rFonts w:cstheme="minorHAnsi"/>
                <w:sz w:val="24"/>
                <w:szCs w:val="24"/>
                <w:u w:color="000000"/>
              </w:rPr>
              <w:t xml:space="preserve"> </w:t>
            </w:r>
            <w:r w:rsidRPr="00995CC3">
              <w:rPr>
                <w:rFonts w:cstheme="minorHAnsi"/>
                <w:sz w:val="24"/>
                <w:szCs w:val="24"/>
                <w:u w:color="000000"/>
              </w:rPr>
              <w:t xml:space="preserve">Guide. </w:t>
            </w:r>
          </w:p>
          <w:p w:rsidR="00107E81" w:rsidRPr="00995CC3" w:rsidRDefault="00E958BB" w:rsidP="00E958BB">
            <w:pPr>
              <w:autoSpaceDE w:val="0"/>
              <w:autoSpaceDN w:val="0"/>
              <w:adjustRightInd w:val="0"/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</w:pPr>
            <w:r w:rsidRPr="00995CC3"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  <w:t xml:space="preserve">Assist students to place </w:t>
            </w:r>
            <w:r w:rsidR="005A3804" w:rsidRPr="00995CC3"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  <w:t xml:space="preserve">foods into the correct section of the </w:t>
            </w:r>
            <w:r w:rsidR="005A3804" w:rsidRPr="00995CC3">
              <w:rPr>
                <w:rFonts w:eastAsiaTheme="minorEastAsia" w:cstheme="minorHAnsi"/>
                <w:i/>
                <w:iCs/>
                <w:color w:val="000000"/>
                <w:sz w:val="24"/>
                <w:szCs w:val="24"/>
                <w:lang w:eastAsia="zh-CN"/>
              </w:rPr>
              <w:t>Guide</w:t>
            </w:r>
            <w:r w:rsidRPr="00995CC3"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  <w:t>. Ask groups series of questions of where they have placed the foods and why?</w:t>
            </w:r>
          </w:p>
          <w:p w:rsidR="005A3804" w:rsidRPr="00995CC3" w:rsidRDefault="00E958BB" w:rsidP="00107E81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995CC3"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  <w:t xml:space="preserve"> D</w:t>
            </w:r>
            <w:r w:rsidR="005A3804" w:rsidRPr="00995CC3"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  <w:t xml:space="preserve">iscuss </w:t>
            </w:r>
            <w:r w:rsidR="00107E81" w:rsidRPr="00995CC3"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  <w:t>as a whole class</w:t>
            </w:r>
            <w:r w:rsidR="005A3804" w:rsidRPr="00995CC3">
              <w:rPr>
                <w:rFonts w:cstheme="minorHAnsi"/>
                <w:sz w:val="24"/>
                <w:szCs w:val="24"/>
              </w:rPr>
              <w:t xml:space="preserve"> amount of food and frequency of eating. </w:t>
            </w:r>
          </w:p>
          <w:p w:rsidR="005A3804" w:rsidRPr="00995CC3" w:rsidRDefault="005A3804" w:rsidP="00F03525">
            <w:pPr>
              <w:pStyle w:val="FreeForm"/>
              <w:rPr>
                <w:rFonts w:asciiTheme="minorHAnsi" w:hAnsiTheme="minorHAnsi" w:cstheme="minorHAnsi"/>
                <w:szCs w:val="24"/>
                <w:u w:color="000000"/>
              </w:rPr>
            </w:pPr>
          </w:p>
          <w:p w:rsidR="005A3804" w:rsidRPr="00995CC3" w:rsidRDefault="005A3804" w:rsidP="00F03525">
            <w:pPr>
              <w:pStyle w:val="FreeForm"/>
              <w:rPr>
                <w:rFonts w:asciiTheme="minorHAnsi" w:hAnsiTheme="minorHAnsi" w:cstheme="minorHAnsi"/>
                <w:szCs w:val="24"/>
                <w:u w:color="000000"/>
              </w:rPr>
            </w:pPr>
          </w:p>
          <w:p w:rsidR="00CA03C5" w:rsidRPr="00995CC3" w:rsidRDefault="00CA03C5" w:rsidP="005A3804">
            <w:pPr>
              <w:pStyle w:val="FreeForm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984" w:type="dxa"/>
          </w:tcPr>
          <w:p w:rsidR="00CA03C5" w:rsidRPr="00995CC3" w:rsidRDefault="00CA03C5" w:rsidP="00F03525">
            <w:pPr>
              <w:rPr>
                <w:rFonts w:cstheme="minorHAnsi"/>
                <w:sz w:val="24"/>
                <w:szCs w:val="24"/>
              </w:rPr>
            </w:pPr>
          </w:p>
          <w:p w:rsidR="001B49EE" w:rsidRPr="00995CC3" w:rsidRDefault="001B49EE" w:rsidP="00F03525">
            <w:pPr>
              <w:rPr>
                <w:rFonts w:cstheme="minorHAnsi"/>
                <w:sz w:val="24"/>
                <w:szCs w:val="24"/>
              </w:rPr>
            </w:pPr>
            <w:r w:rsidRPr="00995CC3">
              <w:rPr>
                <w:rFonts w:cstheme="minorHAnsi"/>
                <w:sz w:val="24"/>
                <w:szCs w:val="24"/>
              </w:rPr>
              <w:t>Students become aware of the Australian Guide to Healthy Eating</w:t>
            </w:r>
          </w:p>
          <w:p w:rsidR="001B49EE" w:rsidRPr="00995CC3" w:rsidRDefault="001B49EE" w:rsidP="00F03525">
            <w:pPr>
              <w:rPr>
                <w:rFonts w:cstheme="minorHAnsi"/>
                <w:sz w:val="24"/>
                <w:szCs w:val="24"/>
              </w:rPr>
            </w:pPr>
          </w:p>
          <w:p w:rsidR="001B49EE" w:rsidRPr="00995CC3" w:rsidRDefault="001B49EE" w:rsidP="00F03525">
            <w:pPr>
              <w:rPr>
                <w:rFonts w:cstheme="minorHAnsi"/>
                <w:sz w:val="24"/>
                <w:szCs w:val="24"/>
              </w:rPr>
            </w:pPr>
            <w:r w:rsidRPr="00995CC3">
              <w:rPr>
                <w:rFonts w:cstheme="minorHAnsi"/>
                <w:sz w:val="24"/>
                <w:szCs w:val="24"/>
              </w:rPr>
              <w:t>Students identify healthy foods</w:t>
            </w:r>
          </w:p>
          <w:p w:rsidR="001B49EE" w:rsidRPr="00995CC3" w:rsidRDefault="001B49EE" w:rsidP="00F03525">
            <w:pPr>
              <w:rPr>
                <w:rFonts w:cstheme="minorHAnsi"/>
                <w:sz w:val="24"/>
                <w:szCs w:val="24"/>
              </w:rPr>
            </w:pPr>
          </w:p>
          <w:p w:rsidR="001B49EE" w:rsidRPr="00995CC3" w:rsidRDefault="001B49EE" w:rsidP="00F03525">
            <w:pPr>
              <w:rPr>
                <w:rFonts w:cstheme="minorHAnsi"/>
                <w:sz w:val="24"/>
                <w:szCs w:val="24"/>
              </w:rPr>
            </w:pPr>
            <w:r w:rsidRPr="00995CC3">
              <w:rPr>
                <w:rFonts w:cstheme="minorHAnsi"/>
                <w:sz w:val="24"/>
                <w:szCs w:val="24"/>
              </w:rPr>
              <w:t xml:space="preserve">Students identify foods that are </w:t>
            </w:r>
            <w:r w:rsidRPr="00995CC3">
              <w:rPr>
                <w:rFonts w:cstheme="minorHAnsi"/>
                <w:sz w:val="24"/>
                <w:szCs w:val="24"/>
              </w:rPr>
              <w:lastRenderedPageBreak/>
              <w:t>should only be eaten on occasion</w:t>
            </w:r>
          </w:p>
          <w:p w:rsidR="001B49EE" w:rsidRPr="00995CC3" w:rsidRDefault="001B49EE" w:rsidP="00F03525">
            <w:pPr>
              <w:rPr>
                <w:rFonts w:cstheme="minorHAnsi"/>
                <w:sz w:val="24"/>
                <w:szCs w:val="24"/>
              </w:rPr>
            </w:pPr>
          </w:p>
          <w:p w:rsidR="001B49EE" w:rsidRPr="00995CC3" w:rsidRDefault="001B49EE" w:rsidP="00F03525">
            <w:pPr>
              <w:rPr>
                <w:rFonts w:cstheme="minorHAnsi"/>
                <w:sz w:val="24"/>
                <w:szCs w:val="24"/>
              </w:rPr>
            </w:pPr>
            <w:r w:rsidRPr="00995CC3">
              <w:rPr>
                <w:rFonts w:cstheme="minorHAnsi"/>
                <w:sz w:val="24"/>
                <w:szCs w:val="24"/>
              </w:rPr>
              <w:t>Students design their own pie graph and place foods they find in the magazine appropriately</w:t>
            </w:r>
          </w:p>
          <w:p w:rsidR="001B49EE" w:rsidRPr="00995CC3" w:rsidRDefault="001B49EE" w:rsidP="00F0352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:rsidR="00E958BB" w:rsidRPr="00995CC3" w:rsidRDefault="00F03525" w:rsidP="00E958BB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</w:pPr>
            <w:r w:rsidRPr="00995CC3">
              <w:rPr>
                <w:rFonts w:cstheme="minorHAnsi"/>
                <w:sz w:val="24"/>
                <w:szCs w:val="24"/>
                <w:u w:color="000000"/>
              </w:rPr>
              <w:lastRenderedPageBreak/>
              <w:t>Where has your group placed these</w:t>
            </w:r>
            <w:r w:rsidRPr="00995CC3">
              <w:rPr>
                <w:rFonts w:cstheme="minorHAnsi"/>
                <w:sz w:val="24"/>
                <w:szCs w:val="24"/>
                <w:u w:color="000000"/>
              </w:rPr>
              <w:t xml:space="preserve"> food</w:t>
            </w:r>
            <w:r w:rsidRPr="00995CC3">
              <w:rPr>
                <w:rFonts w:cstheme="minorHAnsi"/>
                <w:sz w:val="24"/>
                <w:szCs w:val="24"/>
                <w:u w:color="000000"/>
              </w:rPr>
              <w:t>s</w:t>
            </w:r>
            <w:r w:rsidRPr="00995CC3">
              <w:rPr>
                <w:rFonts w:cstheme="minorHAnsi"/>
                <w:sz w:val="24"/>
                <w:szCs w:val="24"/>
                <w:u w:color="000000"/>
              </w:rPr>
              <w:t xml:space="preserve"> and why?</w:t>
            </w:r>
          </w:p>
          <w:p w:rsidR="00E958BB" w:rsidRPr="00995CC3" w:rsidRDefault="005A3804" w:rsidP="005A3804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</w:pPr>
            <w:r w:rsidRPr="00995CC3"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  <w:t>Ask groups to discuss where</w:t>
            </w:r>
            <w:r w:rsidR="00E958BB" w:rsidRPr="00995CC3"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95CC3"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  <w:t xml:space="preserve">they </w:t>
            </w:r>
            <w:r w:rsidR="00E958BB" w:rsidRPr="00995CC3"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  <w:t>have placed their food and why?</w:t>
            </w:r>
          </w:p>
          <w:p w:rsidR="00E958BB" w:rsidRPr="00995CC3" w:rsidRDefault="005A3804" w:rsidP="005A3804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</w:pPr>
            <w:r w:rsidRPr="00995CC3"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  <w:t xml:space="preserve">Are there foods that don’t fit? </w:t>
            </w:r>
          </w:p>
          <w:p w:rsidR="00E958BB" w:rsidRPr="00995CC3" w:rsidRDefault="005A3804" w:rsidP="005A3804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</w:pPr>
            <w:r w:rsidRPr="00995CC3"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  <w:t>Are</w:t>
            </w:r>
            <w:r w:rsidR="00E958BB" w:rsidRPr="00995CC3"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95CC3"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  <w:t xml:space="preserve">there any foods that fit into </w:t>
            </w:r>
            <w:r w:rsidRPr="00995CC3"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  <w:lastRenderedPageBreak/>
              <w:t xml:space="preserve">more than one category? Which ones? </w:t>
            </w:r>
          </w:p>
          <w:p w:rsidR="00F03525" w:rsidRPr="00995CC3" w:rsidRDefault="005A3804" w:rsidP="00E958BB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</w:pPr>
            <w:r w:rsidRPr="00995CC3"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  <w:t>Why do</w:t>
            </w:r>
            <w:r w:rsidR="00E958BB" w:rsidRPr="00995CC3"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995CC3">
              <w:rPr>
                <w:rFonts w:eastAsiaTheme="minorEastAsia" w:cstheme="minorHAnsi"/>
                <w:color w:val="000000"/>
                <w:sz w:val="24"/>
                <w:szCs w:val="24"/>
                <w:lang w:eastAsia="zh-CN"/>
              </w:rPr>
              <w:t>they fit into more than one category?</w:t>
            </w:r>
          </w:p>
          <w:p w:rsidR="00E958BB" w:rsidRPr="00995CC3" w:rsidRDefault="00F03525" w:rsidP="00F0352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</w:rPr>
            </w:pPr>
            <w:r w:rsidRPr="00995CC3">
              <w:rPr>
                <w:rFonts w:cstheme="minorHAnsi"/>
                <w:sz w:val="24"/>
                <w:szCs w:val="24"/>
                <w:u w:color="000000"/>
              </w:rPr>
              <w:t>What have you discovered about learning to eat for a balanced diet?</w:t>
            </w:r>
          </w:p>
          <w:p w:rsidR="00CA03C5" w:rsidRPr="00995CC3" w:rsidRDefault="00F03525" w:rsidP="00F03525">
            <w:pPr>
              <w:pStyle w:val="ListParagraph"/>
              <w:numPr>
                <w:ilvl w:val="0"/>
                <w:numId w:val="13"/>
              </w:numPr>
              <w:rPr>
                <w:rFonts w:cstheme="minorHAnsi"/>
                <w:sz w:val="24"/>
                <w:szCs w:val="24"/>
              </w:rPr>
            </w:pPr>
            <w:r w:rsidRPr="00995CC3">
              <w:rPr>
                <w:rFonts w:cstheme="minorHAnsi"/>
                <w:sz w:val="24"/>
                <w:szCs w:val="24"/>
                <w:u w:color="000000"/>
              </w:rPr>
              <w:t>Do you think you can eat too much of an everyday food?</w:t>
            </w:r>
          </w:p>
        </w:tc>
        <w:tc>
          <w:tcPr>
            <w:tcW w:w="1450" w:type="dxa"/>
          </w:tcPr>
          <w:p w:rsidR="00B23D07" w:rsidRPr="00995CC3" w:rsidRDefault="00B23D07" w:rsidP="00B23D07">
            <w:pPr>
              <w:pStyle w:val="FreeForm"/>
              <w:rPr>
                <w:rFonts w:asciiTheme="minorHAnsi" w:hAnsiTheme="minorHAnsi" w:cstheme="minorHAnsi"/>
                <w:b/>
                <w:i/>
                <w:szCs w:val="24"/>
                <w:u w:val="single"/>
              </w:rPr>
            </w:pPr>
            <w:r w:rsidRPr="00995CC3">
              <w:rPr>
                <w:rFonts w:asciiTheme="minorHAnsi" w:hAnsiTheme="minorHAnsi" w:cstheme="minorHAnsi"/>
                <w:b/>
                <w:i/>
                <w:szCs w:val="24"/>
                <w:u w:val="single"/>
              </w:rPr>
              <w:lastRenderedPageBreak/>
              <w:t>(65 minutes in total)</w:t>
            </w:r>
          </w:p>
          <w:p w:rsidR="00B23D07" w:rsidRPr="00995CC3" w:rsidRDefault="00B23D07" w:rsidP="00F03525">
            <w:pPr>
              <w:pStyle w:val="FreeForm"/>
              <w:spacing w:before="100" w:after="100"/>
              <w:rPr>
                <w:rFonts w:asciiTheme="minorHAnsi" w:hAnsiTheme="minorHAnsi" w:cstheme="minorHAnsi"/>
                <w:szCs w:val="24"/>
                <w:u w:color="000000"/>
              </w:rPr>
            </w:pPr>
          </w:p>
          <w:p w:rsidR="00B23D07" w:rsidRPr="00995CC3" w:rsidRDefault="00B23D07" w:rsidP="00F03525">
            <w:pPr>
              <w:pStyle w:val="FreeForm"/>
              <w:spacing w:before="100" w:after="100"/>
              <w:rPr>
                <w:rFonts w:asciiTheme="minorHAnsi" w:hAnsiTheme="minorHAnsi" w:cstheme="minorHAnsi"/>
                <w:i/>
                <w:szCs w:val="24"/>
              </w:rPr>
            </w:pPr>
            <w:r w:rsidRPr="00995CC3">
              <w:rPr>
                <w:rFonts w:asciiTheme="minorHAnsi" w:hAnsiTheme="minorHAnsi" w:cstheme="minorHAnsi"/>
                <w:i/>
                <w:szCs w:val="24"/>
              </w:rPr>
              <w:t xml:space="preserve">Activity 1- (15 </w:t>
            </w:r>
            <w:proofErr w:type="spellStart"/>
            <w:r w:rsidRPr="00995CC3">
              <w:rPr>
                <w:rFonts w:asciiTheme="minorHAnsi" w:hAnsiTheme="minorHAnsi" w:cstheme="minorHAnsi"/>
                <w:i/>
                <w:szCs w:val="24"/>
              </w:rPr>
              <w:t>mins</w:t>
            </w:r>
            <w:proofErr w:type="spellEnd"/>
            <w:r w:rsidRPr="00995CC3">
              <w:rPr>
                <w:rFonts w:asciiTheme="minorHAnsi" w:hAnsiTheme="minorHAnsi" w:cstheme="minorHAnsi"/>
                <w:i/>
                <w:szCs w:val="24"/>
              </w:rPr>
              <w:t>)</w:t>
            </w:r>
          </w:p>
          <w:p w:rsidR="00B23D07" w:rsidRPr="00995CC3" w:rsidRDefault="00B23D07" w:rsidP="00F03525">
            <w:pPr>
              <w:pStyle w:val="FreeForm"/>
              <w:spacing w:before="100" w:after="100"/>
              <w:rPr>
                <w:rFonts w:asciiTheme="minorHAnsi" w:hAnsiTheme="minorHAnsi" w:cstheme="minorHAnsi"/>
                <w:szCs w:val="24"/>
                <w:u w:color="000000"/>
              </w:rPr>
            </w:pPr>
          </w:p>
          <w:p w:rsidR="00F03525" w:rsidRPr="00995CC3" w:rsidRDefault="00F03525" w:rsidP="00F03525">
            <w:pPr>
              <w:pStyle w:val="FreeForm"/>
              <w:spacing w:before="100" w:after="100"/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Bu</w:t>
            </w: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t</w:t>
            </w: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chers paper</w:t>
            </w:r>
          </w:p>
          <w:p w:rsidR="00F03525" w:rsidRPr="00995CC3" w:rsidRDefault="00F03525" w:rsidP="00F03525">
            <w:pPr>
              <w:rPr>
                <w:rFonts w:cstheme="minorHAnsi"/>
                <w:sz w:val="24"/>
                <w:szCs w:val="24"/>
                <w:u w:color="000000"/>
              </w:rPr>
            </w:pPr>
            <w:r w:rsidRPr="00995CC3">
              <w:rPr>
                <w:rFonts w:cstheme="minorHAnsi"/>
                <w:sz w:val="24"/>
                <w:szCs w:val="24"/>
                <w:u w:color="000000"/>
              </w:rPr>
              <w:t>Markers</w:t>
            </w:r>
          </w:p>
          <w:p w:rsidR="00E958BB" w:rsidRPr="00995CC3" w:rsidRDefault="00E958BB" w:rsidP="00F03525">
            <w:pPr>
              <w:rPr>
                <w:rFonts w:cstheme="minorHAnsi"/>
                <w:sz w:val="24"/>
                <w:szCs w:val="24"/>
                <w:u w:color="000000"/>
              </w:rPr>
            </w:pPr>
          </w:p>
          <w:p w:rsidR="002E3685" w:rsidRPr="00995CC3" w:rsidRDefault="002E3685" w:rsidP="00F03525">
            <w:pPr>
              <w:rPr>
                <w:rFonts w:cstheme="minorHAnsi"/>
                <w:sz w:val="24"/>
                <w:szCs w:val="24"/>
                <w:u w:color="000000"/>
              </w:rPr>
            </w:pPr>
            <w:r w:rsidRPr="00995CC3">
              <w:rPr>
                <w:rFonts w:cstheme="minorHAnsi"/>
                <w:sz w:val="24"/>
                <w:szCs w:val="24"/>
                <w:u w:color="000000"/>
              </w:rPr>
              <w:t>Scissors</w:t>
            </w:r>
          </w:p>
          <w:p w:rsidR="002E3685" w:rsidRPr="00995CC3" w:rsidRDefault="002E3685" w:rsidP="00F03525">
            <w:pPr>
              <w:rPr>
                <w:rFonts w:cstheme="minorHAnsi"/>
                <w:sz w:val="24"/>
                <w:szCs w:val="24"/>
                <w:u w:color="000000"/>
              </w:rPr>
            </w:pPr>
          </w:p>
          <w:p w:rsidR="002E3685" w:rsidRPr="00995CC3" w:rsidRDefault="002E3685" w:rsidP="00F03525">
            <w:pPr>
              <w:rPr>
                <w:rFonts w:cstheme="minorHAnsi"/>
                <w:sz w:val="24"/>
                <w:szCs w:val="24"/>
                <w:u w:color="000000"/>
              </w:rPr>
            </w:pPr>
            <w:r w:rsidRPr="00995CC3">
              <w:rPr>
                <w:rFonts w:cstheme="minorHAnsi"/>
                <w:sz w:val="24"/>
                <w:szCs w:val="24"/>
                <w:u w:color="000000"/>
              </w:rPr>
              <w:t>Glue</w:t>
            </w:r>
          </w:p>
          <w:p w:rsidR="00624BE6" w:rsidRPr="00995CC3" w:rsidRDefault="00624BE6" w:rsidP="00F03525">
            <w:pPr>
              <w:rPr>
                <w:rFonts w:cstheme="minorHAnsi"/>
                <w:sz w:val="24"/>
                <w:szCs w:val="24"/>
                <w:u w:color="000000"/>
              </w:rPr>
            </w:pPr>
          </w:p>
          <w:p w:rsidR="00E958BB" w:rsidRPr="00995CC3" w:rsidRDefault="00E958BB" w:rsidP="00F03525">
            <w:pPr>
              <w:rPr>
                <w:rFonts w:cstheme="minorHAnsi"/>
                <w:sz w:val="24"/>
                <w:szCs w:val="24"/>
                <w:u w:color="000000"/>
              </w:rPr>
            </w:pPr>
            <w:r w:rsidRPr="00995CC3">
              <w:rPr>
                <w:rFonts w:cstheme="minorHAnsi"/>
                <w:sz w:val="24"/>
                <w:szCs w:val="24"/>
                <w:u w:color="000000"/>
              </w:rPr>
              <w:t>Magazines- in particular food or cooking magazines</w:t>
            </w:r>
          </w:p>
          <w:p w:rsidR="00F03525" w:rsidRPr="00995CC3" w:rsidRDefault="00F03525" w:rsidP="00F03525">
            <w:pPr>
              <w:rPr>
                <w:rFonts w:cstheme="minorHAnsi"/>
                <w:sz w:val="24"/>
                <w:szCs w:val="24"/>
                <w:u w:color="000000"/>
              </w:rPr>
            </w:pPr>
          </w:p>
          <w:p w:rsidR="00CA03C5" w:rsidRPr="00995CC3" w:rsidRDefault="00F03525" w:rsidP="00F03525">
            <w:pPr>
              <w:rPr>
                <w:rFonts w:cstheme="minorHAnsi"/>
                <w:sz w:val="24"/>
                <w:szCs w:val="24"/>
              </w:rPr>
            </w:pPr>
            <w:r w:rsidRPr="00995CC3">
              <w:rPr>
                <w:rFonts w:cstheme="minorHAnsi"/>
                <w:sz w:val="24"/>
                <w:szCs w:val="24"/>
                <w:u w:color="000000"/>
              </w:rPr>
              <w:t>Overhead</w:t>
            </w:r>
            <w:r w:rsidR="001B49EE" w:rsidRPr="00995CC3">
              <w:rPr>
                <w:rFonts w:cstheme="minorHAnsi"/>
                <w:sz w:val="24"/>
                <w:szCs w:val="24"/>
                <w:u w:color="000000"/>
              </w:rPr>
              <w:t>/website up</w:t>
            </w:r>
            <w:r w:rsidRPr="00995CC3">
              <w:rPr>
                <w:rFonts w:cstheme="minorHAnsi"/>
                <w:sz w:val="24"/>
                <w:szCs w:val="24"/>
                <w:u w:color="000000"/>
              </w:rPr>
              <w:t xml:space="preserve"> of Australian Guide to Healthy Eating or </w:t>
            </w:r>
            <w:r w:rsidRPr="00995CC3">
              <w:rPr>
                <w:rFonts w:cstheme="minorHAnsi"/>
                <w:sz w:val="24"/>
                <w:szCs w:val="24"/>
                <w:u w:color="000000"/>
              </w:rPr>
              <w:t xml:space="preserve">from </w:t>
            </w:r>
            <w:r w:rsidRPr="00995CC3">
              <w:rPr>
                <w:rFonts w:cstheme="minorHAnsi"/>
                <w:sz w:val="24"/>
                <w:szCs w:val="24"/>
                <w:u w:color="000000"/>
              </w:rPr>
              <w:t>Website.</w:t>
            </w:r>
          </w:p>
        </w:tc>
      </w:tr>
      <w:tr w:rsidR="00CA03C5" w:rsidRPr="00995CC3" w:rsidTr="00971101">
        <w:tc>
          <w:tcPr>
            <w:tcW w:w="7905" w:type="dxa"/>
          </w:tcPr>
          <w:p w:rsidR="00F516F4" w:rsidRPr="00995CC3" w:rsidRDefault="00F516F4" w:rsidP="00107E81">
            <w:pPr>
              <w:pStyle w:val="FreeForm"/>
              <w:rPr>
                <w:rFonts w:asciiTheme="minorHAnsi" w:hAnsiTheme="minorHAnsi" w:cstheme="minorHAnsi"/>
                <w:i/>
                <w:szCs w:val="24"/>
              </w:rPr>
            </w:pPr>
          </w:p>
          <w:p w:rsidR="00107E81" w:rsidRPr="00995CC3" w:rsidRDefault="00CA03C5" w:rsidP="00107E81">
            <w:pPr>
              <w:pStyle w:val="FreeForm"/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i/>
                <w:szCs w:val="24"/>
                <w:u w:val="single"/>
              </w:rPr>
              <w:t xml:space="preserve">Activity </w:t>
            </w:r>
            <w:r w:rsidR="00107E81" w:rsidRPr="00995CC3">
              <w:rPr>
                <w:rFonts w:asciiTheme="minorHAnsi" w:hAnsiTheme="minorHAnsi" w:cstheme="minorHAnsi"/>
                <w:i/>
                <w:szCs w:val="24"/>
                <w:u w:val="single"/>
              </w:rPr>
              <w:t>2</w:t>
            </w:r>
            <w:r w:rsidR="00107E81" w:rsidRPr="00995CC3">
              <w:rPr>
                <w:rFonts w:asciiTheme="minorHAnsi" w:hAnsiTheme="minorHAnsi" w:cstheme="minorHAnsi"/>
                <w:i/>
                <w:szCs w:val="24"/>
                <w:u w:val="single"/>
              </w:rPr>
              <w:t>:</w:t>
            </w:r>
            <w:r w:rsidR="00107E81" w:rsidRPr="00995CC3">
              <w:rPr>
                <w:rFonts w:asciiTheme="minorHAnsi" w:hAnsiTheme="minorHAnsi" w:cstheme="minorHAnsi"/>
                <w:szCs w:val="24"/>
                <w:u w:color="000000"/>
              </w:rPr>
              <w:t xml:space="preserve"> List of physical </w:t>
            </w:r>
            <w:r w:rsidR="00107E81" w:rsidRPr="00995CC3">
              <w:rPr>
                <w:rFonts w:asciiTheme="minorHAnsi" w:hAnsiTheme="minorHAnsi" w:cstheme="minorHAnsi"/>
                <w:szCs w:val="24"/>
                <w:u w:color="000000"/>
              </w:rPr>
              <w:t>activity</w:t>
            </w:r>
            <w:r w:rsidR="00107E81" w:rsidRPr="00995CC3">
              <w:rPr>
                <w:rFonts w:asciiTheme="minorHAnsi" w:hAnsiTheme="minorHAnsi" w:cstheme="minorHAnsi"/>
                <w:szCs w:val="24"/>
                <w:u w:color="000000"/>
              </w:rPr>
              <w:t xml:space="preserve"> and healthy foods that make part of a balanced and healthy lifestyle</w:t>
            </w:r>
            <w:r w:rsidR="00107E81" w:rsidRPr="00995CC3">
              <w:rPr>
                <w:rFonts w:asciiTheme="minorHAnsi" w:hAnsiTheme="minorHAnsi" w:cstheme="minorHAnsi"/>
                <w:szCs w:val="24"/>
                <w:u w:color="000000"/>
              </w:rPr>
              <w:t>.</w:t>
            </w:r>
          </w:p>
          <w:p w:rsidR="00107E81" w:rsidRPr="00995CC3" w:rsidRDefault="00107E81" w:rsidP="00107E81">
            <w:pPr>
              <w:pStyle w:val="FreeForm"/>
              <w:rPr>
                <w:rFonts w:asciiTheme="minorHAnsi" w:hAnsiTheme="minorHAnsi" w:cstheme="minorHAnsi"/>
                <w:szCs w:val="24"/>
                <w:u w:color="000000"/>
              </w:rPr>
            </w:pPr>
          </w:p>
          <w:p w:rsidR="005A3804" w:rsidRPr="00995CC3" w:rsidRDefault="00CA03C5" w:rsidP="005A3804">
            <w:pPr>
              <w:pStyle w:val="FreeForm"/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b/>
                <w:szCs w:val="24"/>
                <w:u w:color="000000"/>
              </w:rPr>
              <w:t>Aim:</w:t>
            </w: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 xml:space="preserve"> for students to </w:t>
            </w:r>
            <w:r w:rsidR="00107E81" w:rsidRPr="00995CC3">
              <w:rPr>
                <w:rFonts w:asciiTheme="minorHAnsi" w:hAnsiTheme="minorHAnsi" w:cstheme="minorHAnsi"/>
                <w:szCs w:val="24"/>
                <w:u w:color="000000"/>
              </w:rPr>
              <w:t>d</w:t>
            </w:r>
            <w:r w:rsidR="005A3804" w:rsidRPr="00995CC3">
              <w:rPr>
                <w:rFonts w:asciiTheme="minorHAnsi" w:hAnsiTheme="minorHAnsi" w:cstheme="minorHAnsi"/>
                <w:szCs w:val="24"/>
                <w:u w:color="000000"/>
              </w:rPr>
              <w:t>iscuss the meaning of ‘healthy’ and identify aspects of lifestyle that keep children healthy. Including the need for physical activity.</w:t>
            </w:r>
          </w:p>
          <w:p w:rsidR="00CA03C5" w:rsidRPr="00995CC3" w:rsidRDefault="00CA03C5" w:rsidP="00CA03C5">
            <w:pPr>
              <w:pStyle w:val="FreeForm"/>
              <w:rPr>
                <w:rFonts w:asciiTheme="minorHAnsi" w:hAnsiTheme="minorHAnsi" w:cstheme="minorHAnsi"/>
                <w:szCs w:val="24"/>
                <w:u w:color="000000"/>
              </w:rPr>
            </w:pPr>
          </w:p>
          <w:p w:rsidR="005A3804" w:rsidRPr="00995CC3" w:rsidRDefault="005A3804" w:rsidP="00CA03C5">
            <w:pPr>
              <w:pStyle w:val="FreeForm"/>
              <w:rPr>
                <w:rFonts w:asciiTheme="minorHAnsi" w:hAnsiTheme="minorHAnsi" w:cstheme="minorHAnsi"/>
                <w:szCs w:val="24"/>
                <w:u w:color="000000"/>
              </w:rPr>
            </w:pPr>
          </w:p>
          <w:p w:rsidR="00F516F4" w:rsidRPr="00995CC3" w:rsidRDefault="005A3804" w:rsidP="005A3804">
            <w:pPr>
              <w:pStyle w:val="FreeForm"/>
              <w:rPr>
                <w:rFonts w:asciiTheme="minorHAnsi" w:hAnsiTheme="minorHAnsi" w:cstheme="minorHAnsi"/>
                <w:szCs w:val="24"/>
              </w:rPr>
            </w:pP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As a class compile a list of healthy foods</w:t>
            </w:r>
            <w:r w:rsidR="00F516F4" w:rsidRPr="00995CC3">
              <w:rPr>
                <w:rFonts w:asciiTheme="minorHAnsi" w:hAnsiTheme="minorHAnsi" w:cstheme="minorHAnsi"/>
                <w:szCs w:val="24"/>
                <w:u w:color="000000"/>
              </w:rPr>
              <w:t xml:space="preserve"> on the board</w:t>
            </w: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, and a</w:t>
            </w:r>
            <w:r w:rsidRPr="00995CC3">
              <w:rPr>
                <w:rFonts w:asciiTheme="minorHAnsi" w:hAnsiTheme="minorHAnsi" w:cstheme="minorHAnsi"/>
                <w:szCs w:val="24"/>
              </w:rPr>
              <w:t xml:space="preserve"> list of active and recreational activities</w:t>
            </w:r>
            <w:r w:rsidR="00F516F4" w:rsidRPr="00995CC3">
              <w:rPr>
                <w:rFonts w:asciiTheme="minorHAnsi" w:hAnsiTheme="minorHAnsi" w:cstheme="minorHAnsi"/>
                <w:szCs w:val="24"/>
              </w:rPr>
              <w:t xml:space="preserve"> on the board</w:t>
            </w:r>
            <w:r w:rsidRPr="00995CC3">
              <w:rPr>
                <w:rFonts w:asciiTheme="minorHAnsi" w:hAnsiTheme="minorHAnsi" w:cstheme="minorHAnsi"/>
                <w:szCs w:val="24"/>
              </w:rPr>
              <w:t xml:space="preserve">. </w:t>
            </w:r>
          </w:p>
          <w:p w:rsidR="00F516F4" w:rsidRPr="00995CC3" w:rsidRDefault="00F516F4" w:rsidP="005A3804">
            <w:pPr>
              <w:pStyle w:val="FreeForm"/>
              <w:rPr>
                <w:rFonts w:asciiTheme="minorHAnsi" w:hAnsiTheme="minorHAnsi" w:cstheme="minorHAnsi"/>
                <w:szCs w:val="24"/>
              </w:rPr>
            </w:pPr>
            <w:r w:rsidRPr="00995CC3">
              <w:rPr>
                <w:rFonts w:asciiTheme="minorHAnsi" w:hAnsiTheme="minorHAnsi" w:cstheme="minorHAnsi"/>
                <w:szCs w:val="24"/>
              </w:rPr>
              <w:t xml:space="preserve">Select students to come up and highlight what activities and food are most </w:t>
            </w:r>
            <w:r w:rsidRPr="00995CC3">
              <w:rPr>
                <w:rFonts w:asciiTheme="minorHAnsi" w:hAnsiTheme="minorHAnsi" w:cstheme="minorHAnsi"/>
                <w:szCs w:val="24"/>
              </w:rPr>
              <w:lastRenderedPageBreak/>
              <w:t>popular in the class.</w:t>
            </w:r>
          </w:p>
          <w:p w:rsidR="005A3804" w:rsidRPr="00995CC3" w:rsidRDefault="005A3804" w:rsidP="005A3804">
            <w:pPr>
              <w:pStyle w:val="FreeForm"/>
              <w:rPr>
                <w:rFonts w:asciiTheme="minorHAnsi" w:hAnsiTheme="minorHAnsi" w:cstheme="minorHAnsi"/>
                <w:szCs w:val="24"/>
              </w:rPr>
            </w:pPr>
            <w:r w:rsidRPr="00995CC3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:rsidR="005A3804" w:rsidRPr="00995CC3" w:rsidRDefault="005A3804" w:rsidP="005A3804">
            <w:pPr>
              <w:pStyle w:val="FreeForm"/>
              <w:rPr>
                <w:rFonts w:asciiTheme="minorHAnsi" w:hAnsiTheme="minorHAnsi" w:cstheme="minorHAnsi"/>
                <w:szCs w:val="24"/>
              </w:rPr>
            </w:pPr>
            <w:r w:rsidRPr="00995CC3">
              <w:rPr>
                <w:rFonts w:asciiTheme="minorHAnsi" w:hAnsiTheme="minorHAnsi" w:cstheme="minorHAnsi"/>
                <w:szCs w:val="24"/>
              </w:rPr>
              <w:t>Discuss the need for a balanced lifestyle. What other components</w:t>
            </w:r>
            <w:r w:rsidR="00F516F4" w:rsidRPr="00995CC3">
              <w:rPr>
                <w:rFonts w:asciiTheme="minorHAnsi" w:hAnsiTheme="minorHAnsi" w:cstheme="minorHAnsi"/>
                <w:szCs w:val="24"/>
              </w:rPr>
              <w:t xml:space="preserve"> make up a healthy lifestyle.</w:t>
            </w:r>
            <w:r w:rsidRPr="00995CC3">
              <w:rPr>
                <w:rFonts w:asciiTheme="minorHAnsi" w:hAnsiTheme="minorHAnsi" w:cstheme="minorHAnsi"/>
                <w:szCs w:val="24"/>
              </w:rPr>
              <w:t xml:space="preserve"> </w:t>
            </w:r>
            <w:proofErr w:type="spellStart"/>
            <w:proofErr w:type="gramStart"/>
            <w:r w:rsidRPr="00995CC3">
              <w:rPr>
                <w:rFonts w:asciiTheme="minorHAnsi" w:hAnsiTheme="minorHAnsi" w:cstheme="minorHAnsi"/>
                <w:szCs w:val="24"/>
              </w:rPr>
              <w:t>eg</w:t>
            </w:r>
            <w:proofErr w:type="spellEnd"/>
            <w:proofErr w:type="gramEnd"/>
            <w:r w:rsidRPr="00995CC3">
              <w:rPr>
                <w:rFonts w:asciiTheme="minorHAnsi" w:hAnsiTheme="minorHAnsi" w:cstheme="minorHAnsi"/>
                <w:szCs w:val="24"/>
              </w:rPr>
              <w:t xml:space="preserve">. </w:t>
            </w:r>
            <w:proofErr w:type="gramStart"/>
            <w:r w:rsidRPr="00995CC3">
              <w:rPr>
                <w:rFonts w:asciiTheme="minorHAnsi" w:hAnsiTheme="minorHAnsi" w:cstheme="minorHAnsi"/>
                <w:szCs w:val="24"/>
              </w:rPr>
              <w:t>Rest,</w:t>
            </w:r>
            <w:proofErr w:type="gramEnd"/>
            <w:r w:rsidRPr="00995CC3">
              <w:rPr>
                <w:rFonts w:asciiTheme="minorHAnsi" w:hAnsiTheme="minorHAnsi" w:cstheme="minorHAnsi"/>
                <w:szCs w:val="24"/>
              </w:rPr>
              <w:t xml:space="preserve"> and sleep. </w:t>
            </w:r>
          </w:p>
          <w:p w:rsidR="005A3804" w:rsidRPr="00995CC3" w:rsidRDefault="005A3804" w:rsidP="00CA03C5">
            <w:pPr>
              <w:pStyle w:val="FreeForm"/>
              <w:rPr>
                <w:rFonts w:asciiTheme="minorHAnsi" w:hAnsiTheme="minorHAnsi" w:cstheme="minorHAnsi"/>
                <w:szCs w:val="24"/>
              </w:rPr>
            </w:pPr>
          </w:p>
          <w:p w:rsidR="00CA03C5" w:rsidRPr="00995CC3" w:rsidRDefault="00CA03C5" w:rsidP="005A3804">
            <w:pPr>
              <w:pStyle w:val="FreeForm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984" w:type="dxa"/>
          </w:tcPr>
          <w:p w:rsidR="00CA03C5" w:rsidRPr="00995CC3" w:rsidRDefault="00954F10" w:rsidP="00CA03C5">
            <w:pPr>
              <w:rPr>
                <w:rFonts w:cstheme="minorHAnsi"/>
                <w:sz w:val="24"/>
                <w:szCs w:val="24"/>
              </w:rPr>
            </w:pPr>
            <w:r w:rsidRPr="00995CC3">
              <w:rPr>
                <w:rFonts w:cstheme="minorHAnsi"/>
                <w:sz w:val="24"/>
                <w:szCs w:val="24"/>
              </w:rPr>
              <w:lastRenderedPageBreak/>
              <w:t>Identifies aspects of health for children.</w:t>
            </w:r>
          </w:p>
          <w:p w:rsidR="00954F10" w:rsidRPr="00995CC3" w:rsidRDefault="00954F10" w:rsidP="00CA03C5">
            <w:pPr>
              <w:rPr>
                <w:rFonts w:cstheme="minorHAnsi"/>
                <w:sz w:val="24"/>
                <w:szCs w:val="24"/>
              </w:rPr>
            </w:pPr>
          </w:p>
          <w:p w:rsidR="00954F10" w:rsidRPr="00995CC3" w:rsidRDefault="00954F10" w:rsidP="00CA03C5">
            <w:pPr>
              <w:rPr>
                <w:rFonts w:cstheme="minorHAnsi"/>
                <w:sz w:val="24"/>
                <w:szCs w:val="24"/>
              </w:rPr>
            </w:pPr>
            <w:r w:rsidRPr="00995CC3">
              <w:rPr>
                <w:rFonts w:cstheme="minorHAnsi"/>
                <w:sz w:val="24"/>
                <w:szCs w:val="24"/>
              </w:rPr>
              <w:t>Identifies concepts of being physically active.</w:t>
            </w:r>
          </w:p>
          <w:p w:rsidR="00954F10" w:rsidRPr="00995CC3" w:rsidRDefault="00954F10" w:rsidP="00CA03C5">
            <w:pPr>
              <w:rPr>
                <w:rFonts w:cstheme="minorHAnsi"/>
                <w:sz w:val="24"/>
                <w:szCs w:val="24"/>
              </w:rPr>
            </w:pPr>
          </w:p>
          <w:p w:rsidR="00954F10" w:rsidRPr="00995CC3" w:rsidRDefault="00954F10" w:rsidP="00CA03C5">
            <w:pPr>
              <w:rPr>
                <w:rFonts w:cstheme="minorHAnsi"/>
                <w:sz w:val="24"/>
                <w:szCs w:val="24"/>
              </w:rPr>
            </w:pPr>
            <w:r w:rsidRPr="00995CC3">
              <w:rPr>
                <w:rFonts w:cstheme="minorHAnsi"/>
                <w:sz w:val="24"/>
                <w:szCs w:val="24"/>
              </w:rPr>
              <w:t xml:space="preserve">Gains an understanding of the importance of </w:t>
            </w:r>
            <w:r w:rsidRPr="00995CC3">
              <w:rPr>
                <w:rFonts w:cstheme="minorHAnsi"/>
                <w:sz w:val="24"/>
                <w:szCs w:val="24"/>
              </w:rPr>
              <w:lastRenderedPageBreak/>
              <w:t>healthy food.</w:t>
            </w:r>
          </w:p>
        </w:tc>
        <w:tc>
          <w:tcPr>
            <w:tcW w:w="2835" w:type="dxa"/>
          </w:tcPr>
          <w:p w:rsidR="00CA03C5" w:rsidRPr="00995CC3" w:rsidRDefault="00CA03C5" w:rsidP="00551F45">
            <w:pPr>
              <w:pStyle w:val="FreeForm"/>
              <w:numPr>
                <w:ilvl w:val="0"/>
                <w:numId w:val="7"/>
              </w:numPr>
              <w:tabs>
                <w:tab w:val="clear" w:pos="500"/>
              </w:tabs>
              <w:spacing w:before="100" w:after="100"/>
              <w:ind w:left="720" w:hanging="500"/>
              <w:rPr>
                <w:rFonts w:asciiTheme="minorHAnsi" w:hAnsiTheme="minorHAnsi" w:cstheme="minorHAnsi"/>
                <w:szCs w:val="24"/>
                <w:u w:color="000000"/>
              </w:rPr>
            </w:pPr>
          </w:p>
        </w:tc>
        <w:tc>
          <w:tcPr>
            <w:tcW w:w="1450" w:type="dxa"/>
          </w:tcPr>
          <w:p w:rsidR="00CA03C5" w:rsidRPr="00995CC3" w:rsidRDefault="00B23D07" w:rsidP="00B23D07">
            <w:pPr>
              <w:pStyle w:val="FreeForm"/>
              <w:spacing w:before="100" w:after="100"/>
              <w:rPr>
                <w:rFonts w:asciiTheme="minorHAnsi" w:hAnsiTheme="minorHAnsi" w:cstheme="minorHAnsi"/>
                <w:i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i/>
                <w:szCs w:val="24"/>
                <w:u w:color="000000"/>
              </w:rPr>
              <w:t xml:space="preserve">Activity 2-(10 </w:t>
            </w:r>
            <w:proofErr w:type="spellStart"/>
            <w:r w:rsidRPr="00995CC3">
              <w:rPr>
                <w:rFonts w:asciiTheme="minorHAnsi" w:hAnsiTheme="minorHAnsi" w:cstheme="minorHAnsi"/>
                <w:i/>
                <w:szCs w:val="24"/>
                <w:u w:color="000000"/>
              </w:rPr>
              <w:t>mins</w:t>
            </w:r>
            <w:proofErr w:type="spellEnd"/>
            <w:r w:rsidRPr="00995CC3">
              <w:rPr>
                <w:rFonts w:asciiTheme="minorHAnsi" w:hAnsiTheme="minorHAnsi" w:cstheme="minorHAnsi"/>
                <w:i/>
                <w:szCs w:val="24"/>
                <w:u w:color="000000"/>
              </w:rPr>
              <w:t>)</w:t>
            </w:r>
          </w:p>
          <w:p w:rsidR="00C32818" w:rsidRPr="00995CC3" w:rsidRDefault="00C32818" w:rsidP="00B23D07">
            <w:pPr>
              <w:pStyle w:val="FreeForm"/>
              <w:spacing w:before="100" w:after="100"/>
              <w:rPr>
                <w:rFonts w:asciiTheme="minorHAnsi" w:hAnsiTheme="minorHAnsi" w:cstheme="minorHAnsi"/>
                <w:i/>
                <w:szCs w:val="24"/>
                <w:u w:color="000000"/>
              </w:rPr>
            </w:pPr>
          </w:p>
          <w:p w:rsidR="00C32818" w:rsidRPr="00995CC3" w:rsidRDefault="00C32818" w:rsidP="00B23D07">
            <w:pPr>
              <w:pStyle w:val="FreeForm"/>
              <w:spacing w:before="100" w:after="100"/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Board</w:t>
            </w:r>
          </w:p>
          <w:p w:rsidR="00C32818" w:rsidRPr="00995CC3" w:rsidRDefault="00C32818" w:rsidP="00B23D07">
            <w:pPr>
              <w:pStyle w:val="FreeForm"/>
              <w:spacing w:before="100" w:after="100"/>
              <w:rPr>
                <w:rFonts w:asciiTheme="minorHAnsi" w:hAnsiTheme="minorHAnsi" w:cstheme="minorHAnsi"/>
                <w:szCs w:val="24"/>
                <w:u w:color="000000"/>
              </w:rPr>
            </w:pPr>
          </w:p>
          <w:p w:rsidR="00C32818" w:rsidRPr="00995CC3" w:rsidRDefault="00C32818" w:rsidP="00B23D07">
            <w:pPr>
              <w:pStyle w:val="FreeForm"/>
              <w:spacing w:before="100" w:after="100"/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Markers</w:t>
            </w:r>
          </w:p>
        </w:tc>
      </w:tr>
      <w:tr w:rsidR="00CA03C5" w:rsidRPr="00995CC3" w:rsidTr="00971101">
        <w:tc>
          <w:tcPr>
            <w:tcW w:w="7905" w:type="dxa"/>
          </w:tcPr>
          <w:p w:rsidR="008A64C9" w:rsidRPr="00995CC3" w:rsidRDefault="008A64C9" w:rsidP="00B23D07">
            <w:pPr>
              <w:pStyle w:val="FreeForm"/>
              <w:rPr>
                <w:rFonts w:asciiTheme="minorHAnsi" w:hAnsiTheme="minorHAnsi" w:cstheme="minorHAnsi"/>
                <w:i/>
                <w:szCs w:val="24"/>
                <w:u w:val="single"/>
              </w:rPr>
            </w:pPr>
          </w:p>
          <w:p w:rsidR="00B23D07" w:rsidRPr="00995CC3" w:rsidRDefault="00B23D07" w:rsidP="00B23D07">
            <w:pPr>
              <w:pStyle w:val="FreeForm"/>
              <w:rPr>
                <w:rFonts w:asciiTheme="minorHAnsi" w:hAnsiTheme="minorHAnsi" w:cstheme="minorHAnsi"/>
                <w:i/>
                <w:szCs w:val="24"/>
                <w:u w:val="single"/>
              </w:rPr>
            </w:pPr>
            <w:r w:rsidRPr="00995CC3">
              <w:rPr>
                <w:rFonts w:asciiTheme="minorHAnsi" w:hAnsiTheme="minorHAnsi" w:cstheme="minorHAnsi"/>
                <w:i/>
                <w:szCs w:val="24"/>
                <w:u w:val="single"/>
              </w:rPr>
              <w:t xml:space="preserve">Activity 3: </w:t>
            </w:r>
            <w:r w:rsidR="008A64C9" w:rsidRPr="00995CC3">
              <w:rPr>
                <w:rFonts w:asciiTheme="minorHAnsi" w:hAnsiTheme="minorHAnsi" w:cstheme="minorHAnsi"/>
                <w:i/>
                <w:szCs w:val="24"/>
              </w:rPr>
              <w:t xml:space="preserve">Students use their imagination </w:t>
            </w:r>
            <w:r w:rsidR="00995CC3" w:rsidRPr="00995CC3">
              <w:rPr>
                <w:rFonts w:asciiTheme="minorHAnsi" w:hAnsiTheme="minorHAnsi" w:cstheme="minorHAnsi"/>
                <w:i/>
                <w:szCs w:val="24"/>
              </w:rPr>
              <w:t xml:space="preserve">to create a human character and </w:t>
            </w:r>
            <w:proofErr w:type="spellStart"/>
            <w:r w:rsidR="008A64C9" w:rsidRPr="00995CC3">
              <w:rPr>
                <w:rFonts w:asciiTheme="minorHAnsi" w:hAnsiTheme="minorHAnsi" w:cstheme="minorHAnsi"/>
                <w:i/>
                <w:szCs w:val="24"/>
              </w:rPr>
              <w:t>recogni</w:t>
            </w:r>
            <w:r w:rsidR="00995CC3" w:rsidRPr="00995CC3">
              <w:rPr>
                <w:rFonts w:asciiTheme="minorHAnsi" w:hAnsiTheme="minorHAnsi" w:cstheme="minorHAnsi"/>
                <w:i/>
                <w:szCs w:val="24"/>
              </w:rPr>
              <w:t>se</w:t>
            </w:r>
            <w:proofErr w:type="spellEnd"/>
            <w:r w:rsidR="00995CC3" w:rsidRPr="00995CC3">
              <w:rPr>
                <w:rFonts w:asciiTheme="minorHAnsi" w:hAnsiTheme="minorHAnsi" w:cstheme="minorHAnsi"/>
                <w:i/>
                <w:szCs w:val="24"/>
              </w:rPr>
              <w:t xml:space="preserve"> characteristics </w:t>
            </w:r>
            <w:r w:rsidR="008A64C9" w:rsidRPr="00995CC3">
              <w:rPr>
                <w:rFonts w:asciiTheme="minorHAnsi" w:hAnsiTheme="minorHAnsi" w:cstheme="minorHAnsi"/>
                <w:i/>
                <w:szCs w:val="24"/>
              </w:rPr>
              <w:t>to make them healthy, including nutrition, recreation, sleep, and physical activity.</w:t>
            </w:r>
          </w:p>
          <w:p w:rsidR="008A64C9" w:rsidRPr="00995CC3" w:rsidRDefault="008A64C9" w:rsidP="00B23D07">
            <w:pPr>
              <w:pStyle w:val="FreeForm"/>
              <w:rPr>
                <w:rFonts w:asciiTheme="minorHAnsi" w:hAnsiTheme="minorHAnsi" w:cstheme="minorHAnsi"/>
                <w:i/>
                <w:szCs w:val="24"/>
                <w:u w:val="single"/>
              </w:rPr>
            </w:pPr>
          </w:p>
          <w:p w:rsidR="008A64C9" w:rsidRPr="00995CC3" w:rsidRDefault="00B23D07" w:rsidP="00B23D07">
            <w:pPr>
              <w:pStyle w:val="FreeForm"/>
              <w:rPr>
                <w:rFonts w:asciiTheme="minorHAnsi" w:hAnsiTheme="minorHAnsi" w:cstheme="minorHAnsi"/>
                <w:szCs w:val="24"/>
              </w:rPr>
            </w:pPr>
            <w:r w:rsidRPr="00995CC3">
              <w:rPr>
                <w:rFonts w:asciiTheme="minorHAnsi" w:hAnsiTheme="minorHAnsi" w:cstheme="minorHAnsi"/>
                <w:b/>
                <w:szCs w:val="24"/>
                <w:u w:color="000000"/>
              </w:rPr>
              <w:t>Aim:</w:t>
            </w: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 </w:t>
            </w:r>
            <w:r w:rsidRPr="00995CC3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8A64C9" w:rsidRPr="00995CC3">
              <w:rPr>
                <w:rFonts w:asciiTheme="minorHAnsi" w:hAnsiTheme="minorHAnsi" w:cstheme="minorHAnsi"/>
                <w:szCs w:val="24"/>
              </w:rPr>
              <w:t>To und</w:t>
            </w:r>
            <w:r w:rsidR="00995CC3" w:rsidRPr="00995CC3">
              <w:rPr>
                <w:rFonts w:asciiTheme="minorHAnsi" w:hAnsiTheme="minorHAnsi" w:cstheme="minorHAnsi"/>
                <w:szCs w:val="24"/>
              </w:rPr>
              <w:t xml:space="preserve">erstand various activities </w:t>
            </w:r>
            <w:r w:rsidR="008A64C9" w:rsidRPr="00995CC3">
              <w:rPr>
                <w:rFonts w:asciiTheme="minorHAnsi" w:hAnsiTheme="minorHAnsi" w:cstheme="minorHAnsi"/>
                <w:szCs w:val="24"/>
              </w:rPr>
              <w:t>comprise a healthy and active lifestyle and the importance of this.</w:t>
            </w:r>
          </w:p>
          <w:p w:rsidR="008A64C9" w:rsidRPr="00995CC3" w:rsidRDefault="008A64C9" w:rsidP="00B23D07">
            <w:pPr>
              <w:pStyle w:val="FreeForm"/>
              <w:rPr>
                <w:rFonts w:asciiTheme="minorHAnsi" w:hAnsiTheme="minorHAnsi" w:cstheme="minorHAnsi"/>
                <w:szCs w:val="24"/>
              </w:rPr>
            </w:pPr>
          </w:p>
          <w:p w:rsidR="00B23D07" w:rsidRPr="00995CC3" w:rsidRDefault="00B23D07" w:rsidP="00B23D07">
            <w:pPr>
              <w:pStyle w:val="FreeForm"/>
              <w:rPr>
                <w:rFonts w:asciiTheme="minorHAnsi" w:hAnsiTheme="minorHAnsi" w:cstheme="minorHAnsi"/>
                <w:szCs w:val="24"/>
              </w:rPr>
            </w:pPr>
            <w:r w:rsidRPr="00995CC3">
              <w:rPr>
                <w:rFonts w:asciiTheme="minorHAnsi" w:hAnsiTheme="minorHAnsi" w:cstheme="minorHAnsi"/>
                <w:szCs w:val="24"/>
              </w:rPr>
              <w:t>Divide students into pairs and instruct them to draw a timeline (ma</w:t>
            </w:r>
            <w:r w:rsidR="00995CC3" w:rsidRPr="00995CC3">
              <w:rPr>
                <w:rFonts w:asciiTheme="minorHAnsi" w:hAnsiTheme="minorHAnsi" w:cstheme="minorHAnsi"/>
                <w:szCs w:val="24"/>
              </w:rPr>
              <w:t xml:space="preserve">rked with hourly intervals) for </w:t>
            </w:r>
            <w:r w:rsidRPr="00995CC3">
              <w:rPr>
                <w:rFonts w:asciiTheme="minorHAnsi" w:hAnsiTheme="minorHAnsi" w:cstheme="minorHAnsi"/>
                <w:szCs w:val="24"/>
              </w:rPr>
              <w:t xml:space="preserve">a day. Ask pairs to invent a human character </w:t>
            </w:r>
            <w:proofErr w:type="gramStart"/>
            <w:r w:rsidRPr="00995CC3">
              <w:rPr>
                <w:rFonts w:asciiTheme="minorHAnsi" w:hAnsiTheme="minorHAnsi" w:cstheme="minorHAnsi"/>
                <w:szCs w:val="24"/>
              </w:rPr>
              <w:t>who</w:t>
            </w:r>
            <w:proofErr w:type="gramEnd"/>
            <w:r w:rsidRPr="00995CC3">
              <w:rPr>
                <w:rFonts w:asciiTheme="minorHAnsi" w:hAnsiTheme="minorHAnsi" w:cstheme="minorHAnsi"/>
                <w:szCs w:val="24"/>
              </w:rPr>
              <w:t xml:space="preserve"> is their age, a</w:t>
            </w:r>
            <w:r w:rsidR="00995CC3" w:rsidRPr="00995CC3">
              <w:rPr>
                <w:rFonts w:asciiTheme="minorHAnsi" w:hAnsiTheme="minorHAnsi" w:cstheme="minorHAnsi"/>
                <w:szCs w:val="24"/>
              </w:rPr>
              <w:t xml:space="preserve">nd then map out the character’s </w:t>
            </w:r>
            <w:r w:rsidRPr="00995CC3">
              <w:rPr>
                <w:rFonts w:asciiTheme="minorHAnsi" w:hAnsiTheme="minorHAnsi" w:cstheme="minorHAnsi"/>
                <w:szCs w:val="24"/>
              </w:rPr>
              <w:t xml:space="preserve">daily schedule of events/activities on the timeline. The timeline </w:t>
            </w:r>
            <w:r w:rsidR="00995CC3" w:rsidRPr="00995CC3">
              <w:rPr>
                <w:rFonts w:asciiTheme="minorHAnsi" w:hAnsiTheme="minorHAnsi" w:cstheme="minorHAnsi"/>
                <w:szCs w:val="24"/>
              </w:rPr>
              <w:t xml:space="preserve">can be captioned ‘A day in the </w:t>
            </w:r>
            <w:r w:rsidRPr="00995CC3">
              <w:rPr>
                <w:rFonts w:asciiTheme="minorHAnsi" w:hAnsiTheme="minorHAnsi" w:cstheme="minorHAnsi"/>
                <w:szCs w:val="24"/>
              </w:rPr>
              <w:t>life of   ’ (insert character’s name). Discuss wi</w:t>
            </w:r>
            <w:r w:rsidR="00995CC3" w:rsidRPr="00995CC3">
              <w:rPr>
                <w:rFonts w:asciiTheme="minorHAnsi" w:hAnsiTheme="minorHAnsi" w:cstheme="minorHAnsi"/>
                <w:szCs w:val="24"/>
              </w:rPr>
              <w:t xml:space="preserve">th students the types of events </w:t>
            </w:r>
            <w:r w:rsidRPr="00995CC3">
              <w:rPr>
                <w:rFonts w:asciiTheme="minorHAnsi" w:hAnsiTheme="minorHAnsi" w:cstheme="minorHAnsi"/>
                <w:szCs w:val="24"/>
              </w:rPr>
              <w:t>and activities they could include, for example doing school w</w:t>
            </w:r>
            <w:r w:rsidR="00995CC3" w:rsidRPr="00995CC3">
              <w:rPr>
                <w:rFonts w:asciiTheme="minorHAnsi" w:hAnsiTheme="minorHAnsi" w:cstheme="minorHAnsi"/>
                <w:szCs w:val="24"/>
              </w:rPr>
              <w:t xml:space="preserve">ork, playing sports, walking to </w:t>
            </w:r>
            <w:r w:rsidRPr="00995CC3">
              <w:rPr>
                <w:rFonts w:asciiTheme="minorHAnsi" w:hAnsiTheme="minorHAnsi" w:cstheme="minorHAnsi"/>
                <w:szCs w:val="24"/>
              </w:rPr>
              <w:t>school, washing dishes, playing computer games, watching TV, sleeping.</w:t>
            </w:r>
          </w:p>
          <w:p w:rsidR="00B23D07" w:rsidRPr="00995CC3" w:rsidRDefault="00B23D07" w:rsidP="00B23D07">
            <w:pPr>
              <w:pStyle w:val="FreeForm"/>
              <w:rPr>
                <w:rFonts w:asciiTheme="minorHAnsi" w:hAnsiTheme="minorHAnsi" w:cstheme="minorHAnsi"/>
                <w:szCs w:val="24"/>
              </w:rPr>
            </w:pPr>
            <w:r w:rsidRPr="00995CC3">
              <w:rPr>
                <w:rFonts w:asciiTheme="minorHAnsi" w:hAnsiTheme="minorHAnsi" w:cstheme="minorHAnsi"/>
                <w:szCs w:val="24"/>
              </w:rPr>
              <w:t>Discuss with students the reasons why it is important for their c</w:t>
            </w:r>
            <w:r w:rsidR="00995CC3" w:rsidRPr="00995CC3">
              <w:rPr>
                <w:rFonts w:asciiTheme="minorHAnsi" w:hAnsiTheme="minorHAnsi" w:cstheme="minorHAnsi"/>
                <w:szCs w:val="24"/>
              </w:rPr>
              <w:t xml:space="preserve">haracter to eat food. Encourage </w:t>
            </w:r>
            <w:r w:rsidRPr="00995CC3">
              <w:rPr>
                <w:rFonts w:asciiTheme="minorHAnsi" w:hAnsiTheme="minorHAnsi" w:cstheme="minorHAnsi"/>
                <w:szCs w:val="24"/>
              </w:rPr>
              <w:t>them to think of reasons that relate to the daily activities of thei</w:t>
            </w:r>
            <w:r w:rsidR="00995CC3" w:rsidRPr="00995CC3">
              <w:rPr>
                <w:rFonts w:asciiTheme="minorHAnsi" w:hAnsiTheme="minorHAnsi" w:cstheme="minorHAnsi"/>
                <w:szCs w:val="24"/>
              </w:rPr>
              <w:t xml:space="preserve">r character. Make a list on the </w:t>
            </w:r>
            <w:r w:rsidRPr="00995CC3">
              <w:rPr>
                <w:rFonts w:asciiTheme="minorHAnsi" w:hAnsiTheme="minorHAnsi" w:cstheme="minorHAnsi"/>
                <w:szCs w:val="24"/>
              </w:rPr>
              <w:t xml:space="preserve">board. Ask students to think not only </w:t>
            </w:r>
            <w:proofErr w:type="gramStart"/>
            <w:r w:rsidRPr="00995CC3">
              <w:rPr>
                <w:rFonts w:asciiTheme="minorHAnsi" w:hAnsiTheme="minorHAnsi" w:cstheme="minorHAnsi"/>
                <w:szCs w:val="24"/>
              </w:rPr>
              <w:t>of  ‘physical’</w:t>
            </w:r>
            <w:proofErr w:type="gramEnd"/>
            <w:r w:rsidRPr="00995CC3">
              <w:rPr>
                <w:rFonts w:asciiTheme="minorHAnsi" w:hAnsiTheme="minorHAnsi" w:cstheme="minorHAnsi"/>
                <w:szCs w:val="24"/>
              </w:rPr>
              <w:t xml:space="preserve"> reasons, but </w:t>
            </w:r>
            <w:r w:rsidR="00995CC3" w:rsidRPr="00995CC3">
              <w:rPr>
                <w:rFonts w:asciiTheme="minorHAnsi" w:hAnsiTheme="minorHAnsi" w:cstheme="minorHAnsi"/>
                <w:szCs w:val="24"/>
              </w:rPr>
              <w:t xml:space="preserve">of social and emotional ones as </w:t>
            </w:r>
            <w:r w:rsidRPr="00995CC3">
              <w:rPr>
                <w:rFonts w:asciiTheme="minorHAnsi" w:hAnsiTheme="minorHAnsi" w:cstheme="minorHAnsi"/>
                <w:szCs w:val="24"/>
              </w:rPr>
              <w:t>well. Reasons may include:</w:t>
            </w:r>
          </w:p>
          <w:p w:rsidR="00B23D07" w:rsidRPr="00995CC3" w:rsidRDefault="00B23D07" w:rsidP="00B23D07">
            <w:pPr>
              <w:pStyle w:val="FreeForm"/>
              <w:rPr>
                <w:rFonts w:asciiTheme="minorHAnsi" w:hAnsiTheme="minorHAnsi" w:cstheme="minorHAnsi"/>
                <w:szCs w:val="24"/>
              </w:rPr>
            </w:pPr>
            <w:r w:rsidRPr="00995CC3">
              <w:rPr>
                <w:rFonts w:asciiTheme="minorHAnsi" w:hAnsiTheme="minorHAnsi" w:cstheme="minorHAnsi"/>
                <w:szCs w:val="24"/>
              </w:rPr>
              <w:t>• to concentrate/think better</w:t>
            </w:r>
          </w:p>
          <w:p w:rsidR="00B23D07" w:rsidRPr="00995CC3" w:rsidRDefault="00B23D07" w:rsidP="00B23D07">
            <w:pPr>
              <w:pStyle w:val="FreeForm"/>
              <w:rPr>
                <w:rFonts w:asciiTheme="minorHAnsi" w:hAnsiTheme="minorHAnsi" w:cstheme="minorHAnsi"/>
                <w:szCs w:val="24"/>
              </w:rPr>
            </w:pPr>
            <w:r w:rsidRPr="00995CC3">
              <w:rPr>
                <w:rFonts w:asciiTheme="minorHAnsi" w:hAnsiTheme="minorHAnsi" w:cstheme="minorHAnsi"/>
                <w:szCs w:val="24"/>
              </w:rPr>
              <w:t>• to have energy to play sports</w:t>
            </w:r>
          </w:p>
          <w:p w:rsidR="00B23D07" w:rsidRPr="00995CC3" w:rsidRDefault="00B23D07" w:rsidP="00B23D07">
            <w:pPr>
              <w:pStyle w:val="FreeForm"/>
              <w:rPr>
                <w:rFonts w:asciiTheme="minorHAnsi" w:hAnsiTheme="minorHAnsi" w:cstheme="minorHAnsi"/>
                <w:szCs w:val="24"/>
              </w:rPr>
            </w:pPr>
            <w:r w:rsidRPr="00995CC3">
              <w:rPr>
                <w:rFonts w:asciiTheme="minorHAnsi" w:hAnsiTheme="minorHAnsi" w:cstheme="minorHAnsi"/>
                <w:szCs w:val="24"/>
              </w:rPr>
              <w:t>• to talk with Mum/Dad/brother/sister</w:t>
            </w:r>
          </w:p>
          <w:p w:rsidR="00B23D07" w:rsidRPr="00995CC3" w:rsidRDefault="00B23D07" w:rsidP="00B23D07">
            <w:pPr>
              <w:pStyle w:val="FreeForm"/>
              <w:rPr>
                <w:rFonts w:asciiTheme="minorHAnsi" w:hAnsiTheme="minorHAnsi" w:cstheme="minorHAnsi"/>
                <w:szCs w:val="24"/>
              </w:rPr>
            </w:pPr>
            <w:r w:rsidRPr="00995CC3">
              <w:rPr>
                <w:rFonts w:asciiTheme="minorHAnsi" w:hAnsiTheme="minorHAnsi" w:cstheme="minorHAnsi"/>
                <w:szCs w:val="24"/>
              </w:rPr>
              <w:t>• to share what happened in the day</w:t>
            </w:r>
          </w:p>
          <w:p w:rsidR="00B23D07" w:rsidRPr="00995CC3" w:rsidRDefault="00B23D07" w:rsidP="00B23D07">
            <w:pPr>
              <w:pStyle w:val="FreeForm"/>
              <w:rPr>
                <w:rFonts w:asciiTheme="minorHAnsi" w:hAnsiTheme="minorHAnsi" w:cstheme="minorHAnsi"/>
                <w:szCs w:val="24"/>
              </w:rPr>
            </w:pPr>
            <w:r w:rsidRPr="00995CC3">
              <w:rPr>
                <w:rFonts w:asciiTheme="minorHAnsi" w:hAnsiTheme="minorHAnsi" w:cstheme="minorHAnsi"/>
                <w:szCs w:val="24"/>
              </w:rPr>
              <w:lastRenderedPageBreak/>
              <w:t>• because they get hungry</w:t>
            </w:r>
          </w:p>
          <w:p w:rsidR="00B23D07" w:rsidRPr="00995CC3" w:rsidRDefault="00B23D07" w:rsidP="00B23D07">
            <w:pPr>
              <w:pStyle w:val="FreeForm"/>
              <w:rPr>
                <w:rFonts w:asciiTheme="minorHAnsi" w:hAnsiTheme="minorHAnsi" w:cstheme="minorHAnsi"/>
                <w:szCs w:val="24"/>
              </w:rPr>
            </w:pPr>
            <w:r w:rsidRPr="00995CC3">
              <w:rPr>
                <w:rFonts w:asciiTheme="minorHAnsi" w:hAnsiTheme="minorHAnsi" w:cstheme="minorHAnsi"/>
                <w:szCs w:val="24"/>
              </w:rPr>
              <w:t>• because they are very active</w:t>
            </w:r>
          </w:p>
          <w:p w:rsidR="00B23D07" w:rsidRPr="00995CC3" w:rsidRDefault="00B23D07" w:rsidP="00B23D07">
            <w:pPr>
              <w:pStyle w:val="FreeForm"/>
              <w:rPr>
                <w:rFonts w:asciiTheme="minorHAnsi" w:hAnsiTheme="minorHAnsi" w:cstheme="minorHAnsi"/>
                <w:szCs w:val="24"/>
              </w:rPr>
            </w:pPr>
            <w:r w:rsidRPr="00995CC3">
              <w:rPr>
                <w:rFonts w:asciiTheme="minorHAnsi" w:hAnsiTheme="minorHAnsi" w:cstheme="minorHAnsi"/>
                <w:szCs w:val="24"/>
              </w:rPr>
              <w:t xml:space="preserve">• </w:t>
            </w:r>
            <w:proofErr w:type="gramStart"/>
            <w:r w:rsidRPr="00995CC3">
              <w:rPr>
                <w:rFonts w:asciiTheme="minorHAnsi" w:hAnsiTheme="minorHAnsi" w:cstheme="minorHAnsi"/>
                <w:szCs w:val="24"/>
              </w:rPr>
              <w:t>because</w:t>
            </w:r>
            <w:proofErr w:type="gramEnd"/>
            <w:r w:rsidRPr="00995CC3">
              <w:rPr>
                <w:rFonts w:asciiTheme="minorHAnsi" w:hAnsiTheme="minorHAnsi" w:cstheme="minorHAnsi"/>
                <w:szCs w:val="24"/>
              </w:rPr>
              <w:t xml:space="preserve"> everyone else is eating.</w:t>
            </w:r>
          </w:p>
          <w:p w:rsidR="00CA03C5" w:rsidRPr="00995CC3" w:rsidRDefault="00B23D07" w:rsidP="00995CC3">
            <w:pPr>
              <w:pStyle w:val="FreeForm"/>
              <w:rPr>
                <w:rFonts w:asciiTheme="minorHAnsi" w:hAnsiTheme="minorHAnsi" w:cstheme="minorHAnsi"/>
                <w:szCs w:val="24"/>
              </w:rPr>
            </w:pPr>
            <w:r w:rsidRPr="00995CC3">
              <w:rPr>
                <w:rFonts w:asciiTheme="minorHAnsi" w:hAnsiTheme="minorHAnsi" w:cstheme="minorHAnsi"/>
                <w:szCs w:val="24"/>
              </w:rPr>
              <w:t>Ask students to identify three reasons why eating is important to</w:t>
            </w:r>
            <w:r w:rsidR="00995CC3" w:rsidRPr="00995CC3">
              <w:rPr>
                <w:rFonts w:asciiTheme="minorHAnsi" w:hAnsiTheme="minorHAnsi" w:cstheme="minorHAnsi"/>
                <w:szCs w:val="24"/>
              </w:rPr>
              <w:t xml:space="preserve"> them and their lifestyle. Have </w:t>
            </w:r>
            <w:r w:rsidRPr="00995CC3">
              <w:rPr>
                <w:rFonts w:asciiTheme="minorHAnsi" w:hAnsiTheme="minorHAnsi" w:cstheme="minorHAnsi"/>
                <w:szCs w:val="24"/>
              </w:rPr>
              <w:t>students share why they have chosen these reasons in small groups.</w:t>
            </w:r>
          </w:p>
        </w:tc>
        <w:tc>
          <w:tcPr>
            <w:tcW w:w="1984" w:type="dxa"/>
          </w:tcPr>
          <w:p w:rsidR="00CA03C5" w:rsidRPr="00995CC3" w:rsidRDefault="00261CA5">
            <w:pPr>
              <w:rPr>
                <w:rFonts w:cstheme="minorHAnsi"/>
                <w:sz w:val="24"/>
                <w:szCs w:val="24"/>
              </w:rPr>
            </w:pPr>
            <w:r w:rsidRPr="00995CC3">
              <w:rPr>
                <w:rFonts w:cstheme="minorHAnsi"/>
                <w:sz w:val="24"/>
                <w:szCs w:val="24"/>
              </w:rPr>
              <w:lastRenderedPageBreak/>
              <w:t>Desc</w:t>
            </w:r>
            <w:r w:rsidR="00954F10" w:rsidRPr="00995CC3">
              <w:rPr>
                <w:rFonts w:cstheme="minorHAnsi"/>
                <w:sz w:val="24"/>
                <w:szCs w:val="24"/>
              </w:rPr>
              <w:t>r</w:t>
            </w:r>
            <w:r w:rsidRPr="00995CC3">
              <w:rPr>
                <w:rFonts w:cstheme="minorHAnsi"/>
                <w:sz w:val="24"/>
                <w:szCs w:val="24"/>
              </w:rPr>
              <w:t>i</w:t>
            </w:r>
            <w:r w:rsidR="00954F10" w:rsidRPr="00995CC3">
              <w:rPr>
                <w:rFonts w:cstheme="minorHAnsi"/>
                <w:sz w:val="24"/>
                <w:szCs w:val="24"/>
              </w:rPr>
              <w:t>bes links between nutrition and exercise.</w:t>
            </w:r>
          </w:p>
          <w:p w:rsidR="00954F10" w:rsidRPr="00995CC3" w:rsidRDefault="00954F10">
            <w:pPr>
              <w:rPr>
                <w:rFonts w:cstheme="minorHAnsi"/>
                <w:sz w:val="24"/>
                <w:szCs w:val="24"/>
              </w:rPr>
            </w:pPr>
          </w:p>
          <w:p w:rsidR="00954F10" w:rsidRPr="00995CC3" w:rsidRDefault="00954F10">
            <w:pPr>
              <w:rPr>
                <w:rFonts w:cstheme="minorHAnsi"/>
                <w:sz w:val="24"/>
                <w:szCs w:val="24"/>
              </w:rPr>
            </w:pPr>
            <w:r w:rsidRPr="00995CC3">
              <w:rPr>
                <w:rFonts w:cstheme="minorHAnsi"/>
                <w:sz w:val="24"/>
                <w:szCs w:val="24"/>
              </w:rPr>
              <w:t>Recognises the need to participate regularly in physical activity</w:t>
            </w:r>
          </w:p>
          <w:p w:rsidR="00954F10" w:rsidRPr="00995CC3" w:rsidRDefault="00954F10">
            <w:pPr>
              <w:rPr>
                <w:rFonts w:cstheme="minorHAnsi"/>
                <w:sz w:val="24"/>
                <w:szCs w:val="24"/>
              </w:rPr>
            </w:pPr>
          </w:p>
          <w:p w:rsidR="00954F10" w:rsidRPr="00995CC3" w:rsidRDefault="00954F10">
            <w:pPr>
              <w:rPr>
                <w:rFonts w:cstheme="minorHAnsi"/>
                <w:sz w:val="24"/>
                <w:szCs w:val="24"/>
              </w:rPr>
            </w:pPr>
            <w:r w:rsidRPr="00995CC3">
              <w:rPr>
                <w:rFonts w:cstheme="minorHAnsi"/>
                <w:sz w:val="24"/>
                <w:szCs w:val="24"/>
              </w:rPr>
              <w:t xml:space="preserve">Recognises the ability to participate in recreational activities that encourage physical activity. </w:t>
            </w:r>
          </w:p>
          <w:p w:rsidR="00954F10" w:rsidRPr="00995CC3" w:rsidRDefault="00954F1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:rsidR="00995CC3" w:rsidRPr="00995CC3" w:rsidRDefault="00995CC3" w:rsidP="00995CC3">
            <w:pPr>
              <w:pStyle w:val="FreeForm"/>
              <w:numPr>
                <w:ilvl w:val="0"/>
                <w:numId w:val="16"/>
              </w:numPr>
              <w:rPr>
                <w:rFonts w:asciiTheme="minorHAnsi" w:hAnsiTheme="minorHAnsi" w:cstheme="minorHAnsi"/>
                <w:szCs w:val="24"/>
              </w:rPr>
            </w:pPr>
            <w:r w:rsidRPr="00995CC3">
              <w:rPr>
                <w:rFonts w:asciiTheme="minorHAnsi" w:hAnsiTheme="minorHAnsi" w:cstheme="minorHAnsi"/>
                <w:szCs w:val="24"/>
              </w:rPr>
              <w:t>W</w:t>
            </w:r>
            <w:r w:rsidRPr="00995CC3">
              <w:rPr>
                <w:rFonts w:asciiTheme="minorHAnsi" w:hAnsiTheme="minorHAnsi" w:cstheme="minorHAnsi"/>
                <w:szCs w:val="24"/>
              </w:rPr>
              <w:t>hy it is important for their c</w:t>
            </w:r>
            <w:r w:rsidRPr="00995CC3">
              <w:rPr>
                <w:rFonts w:asciiTheme="minorHAnsi" w:hAnsiTheme="minorHAnsi" w:cstheme="minorHAnsi"/>
                <w:szCs w:val="24"/>
              </w:rPr>
              <w:t>haracter to eat food?</w:t>
            </w:r>
          </w:p>
          <w:p w:rsidR="00995CC3" w:rsidRPr="00995CC3" w:rsidRDefault="00995CC3" w:rsidP="00995CC3">
            <w:pPr>
              <w:pStyle w:val="FreeForm"/>
              <w:numPr>
                <w:ilvl w:val="0"/>
                <w:numId w:val="16"/>
              </w:numPr>
              <w:rPr>
                <w:rFonts w:asciiTheme="minorHAnsi" w:hAnsiTheme="minorHAnsi" w:cstheme="minorHAnsi"/>
                <w:szCs w:val="24"/>
              </w:rPr>
            </w:pPr>
            <w:r w:rsidRPr="00995CC3">
              <w:rPr>
                <w:rFonts w:asciiTheme="minorHAnsi" w:hAnsiTheme="minorHAnsi" w:cstheme="minorHAnsi"/>
                <w:szCs w:val="24"/>
              </w:rPr>
              <w:t>How can food help you perform?</w:t>
            </w:r>
          </w:p>
          <w:p w:rsidR="00995CC3" w:rsidRPr="00995CC3" w:rsidRDefault="00995CC3" w:rsidP="00995CC3">
            <w:pPr>
              <w:pStyle w:val="FreeForm"/>
              <w:numPr>
                <w:ilvl w:val="0"/>
                <w:numId w:val="16"/>
              </w:numPr>
              <w:rPr>
                <w:rFonts w:asciiTheme="minorHAnsi" w:hAnsiTheme="minorHAnsi" w:cstheme="minorHAnsi"/>
                <w:szCs w:val="24"/>
              </w:rPr>
            </w:pPr>
            <w:r w:rsidRPr="00995CC3">
              <w:rPr>
                <w:rFonts w:asciiTheme="minorHAnsi" w:hAnsiTheme="minorHAnsi" w:cstheme="minorHAnsi"/>
                <w:szCs w:val="24"/>
              </w:rPr>
              <w:t xml:space="preserve">Are there </w:t>
            </w:r>
            <w:proofErr w:type="gramStart"/>
            <w:r w:rsidRPr="00995CC3">
              <w:rPr>
                <w:rFonts w:asciiTheme="minorHAnsi" w:hAnsiTheme="minorHAnsi" w:cstheme="minorHAnsi"/>
                <w:szCs w:val="24"/>
              </w:rPr>
              <w:t>an</w:t>
            </w:r>
            <w:proofErr w:type="gramEnd"/>
            <w:r w:rsidRPr="00995CC3">
              <w:rPr>
                <w:rFonts w:asciiTheme="minorHAnsi" w:hAnsiTheme="minorHAnsi" w:cstheme="minorHAnsi"/>
                <w:szCs w:val="24"/>
              </w:rPr>
              <w:t xml:space="preserve"> social and emotional benefits of food?</w:t>
            </w:r>
          </w:p>
          <w:p w:rsidR="00995CC3" w:rsidRPr="00995CC3" w:rsidRDefault="00995CC3" w:rsidP="00995CC3">
            <w:pPr>
              <w:pStyle w:val="FreeForm"/>
              <w:numPr>
                <w:ilvl w:val="0"/>
                <w:numId w:val="16"/>
              </w:numPr>
              <w:rPr>
                <w:rFonts w:asciiTheme="minorHAnsi" w:hAnsiTheme="minorHAnsi" w:cstheme="minorHAnsi"/>
                <w:szCs w:val="24"/>
              </w:rPr>
            </w:pPr>
            <w:r w:rsidRPr="00995CC3">
              <w:rPr>
                <w:rFonts w:asciiTheme="minorHAnsi" w:hAnsiTheme="minorHAnsi" w:cstheme="minorHAnsi"/>
                <w:szCs w:val="24"/>
              </w:rPr>
              <w:t>What are the physical benefits of food?</w:t>
            </w:r>
          </w:p>
          <w:p w:rsidR="00995CC3" w:rsidRPr="00995CC3" w:rsidRDefault="00995CC3" w:rsidP="00995CC3">
            <w:pPr>
              <w:pStyle w:val="FreeForm"/>
              <w:numPr>
                <w:ilvl w:val="0"/>
                <w:numId w:val="16"/>
              </w:numPr>
              <w:rPr>
                <w:rFonts w:asciiTheme="minorHAnsi" w:hAnsiTheme="minorHAnsi" w:cstheme="minorHAnsi"/>
                <w:szCs w:val="24"/>
              </w:rPr>
            </w:pPr>
            <w:r w:rsidRPr="00995CC3">
              <w:rPr>
                <w:rFonts w:asciiTheme="minorHAnsi" w:hAnsiTheme="minorHAnsi" w:cstheme="minorHAnsi"/>
                <w:szCs w:val="24"/>
              </w:rPr>
              <w:t>Why is exercise and recreation important?</w:t>
            </w:r>
            <w:r w:rsidRPr="00995CC3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:rsidR="00CA03C5" w:rsidRPr="00995CC3" w:rsidRDefault="00995CC3" w:rsidP="00995CC3">
            <w:pPr>
              <w:pStyle w:val="FreeForm"/>
              <w:numPr>
                <w:ilvl w:val="0"/>
                <w:numId w:val="8"/>
              </w:numPr>
              <w:tabs>
                <w:tab w:val="clear" w:pos="500"/>
              </w:tabs>
              <w:spacing w:before="100" w:after="100"/>
              <w:ind w:left="720" w:hanging="500"/>
              <w:rPr>
                <w:rFonts w:asciiTheme="minorHAnsi" w:hAnsiTheme="minorHAnsi" w:cstheme="minorHAnsi"/>
                <w:szCs w:val="24"/>
              </w:rPr>
            </w:pPr>
            <w:r w:rsidRPr="00995CC3">
              <w:rPr>
                <w:rFonts w:asciiTheme="minorHAnsi" w:hAnsiTheme="minorHAnsi" w:cstheme="minorHAnsi"/>
                <w:szCs w:val="24"/>
              </w:rPr>
              <w:t>What are</w:t>
            </w:r>
            <w:r w:rsidRPr="00995CC3">
              <w:rPr>
                <w:rFonts w:asciiTheme="minorHAnsi" w:hAnsiTheme="minorHAnsi" w:cstheme="minorHAnsi"/>
                <w:szCs w:val="24"/>
              </w:rPr>
              <w:t xml:space="preserve"> three r</w:t>
            </w:r>
            <w:r w:rsidRPr="00995CC3">
              <w:rPr>
                <w:rFonts w:asciiTheme="minorHAnsi" w:hAnsiTheme="minorHAnsi" w:cstheme="minorHAnsi"/>
                <w:szCs w:val="24"/>
              </w:rPr>
              <w:t>easons why eating is important in your</w:t>
            </w:r>
            <w:r w:rsidRPr="00995CC3">
              <w:rPr>
                <w:rFonts w:asciiTheme="minorHAnsi" w:hAnsiTheme="minorHAnsi" w:cstheme="minorHAnsi"/>
                <w:szCs w:val="24"/>
              </w:rPr>
              <w:t xml:space="preserve"> lifestyle</w:t>
            </w:r>
            <w:r w:rsidRPr="00995CC3">
              <w:rPr>
                <w:rFonts w:asciiTheme="minorHAnsi" w:hAnsiTheme="minorHAnsi" w:cstheme="minorHAnsi"/>
                <w:szCs w:val="24"/>
              </w:rPr>
              <w:t>?</w:t>
            </w:r>
          </w:p>
        </w:tc>
        <w:tc>
          <w:tcPr>
            <w:tcW w:w="1450" w:type="dxa"/>
          </w:tcPr>
          <w:p w:rsidR="00551F45" w:rsidRPr="00995CC3" w:rsidRDefault="00551F45" w:rsidP="00551F45">
            <w:pPr>
              <w:pStyle w:val="FreeForm"/>
              <w:spacing w:before="100" w:after="100"/>
              <w:rPr>
                <w:rFonts w:asciiTheme="minorHAnsi" w:hAnsiTheme="minorHAnsi" w:cstheme="minorHAnsi"/>
                <w:i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i/>
                <w:szCs w:val="24"/>
                <w:u w:color="000000"/>
              </w:rPr>
              <w:t>Activity 3-(4</w:t>
            </w:r>
            <w:r w:rsidRPr="00995CC3">
              <w:rPr>
                <w:rFonts w:asciiTheme="minorHAnsi" w:hAnsiTheme="minorHAnsi" w:cstheme="minorHAnsi"/>
                <w:i/>
                <w:szCs w:val="24"/>
                <w:u w:color="000000"/>
              </w:rPr>
              <w:t xml:space="preserve">0 </w:t>
            </w:r>
            <w:proofErr w:type="spellStart"/>
            <w:r w:rsidRPr="00995CC3">
              <w:rPr>
                <w:rFonts w:asciiTheme="minorHAnsi" w:hAnsiTheme="minorHAnsi" w:cstheme="minorHAnsi"/>
                <w:i/>
                <w:szCs w:val="24"/>
                <w:u w:color="000000"/>
              </w:rPr>
              <w:t>mins</w:t>
            </w:r>
            <w:proofErr w:type="spellEnd"/>
            <w:r w:rsidRPr="00995CC3">
              <w:rPr>
                <w:rFonts w:asciiTheme="minorHAnsi" w:hAnsiTheme="minorHAnsi" w:cstheme="minorHAnsi"/>
                <w:i/>
                <w:szCs w:val="24"/>
                <w:u w:color="000000"/>
              </w:rPr>
              <w:t>)</w:t>
            </w:r>
          </w:p>
          <w:p w:rsidR="00551F45" w:rsidRPr="00995CC3" w:rsidRDefault="00551F45" w:rsidP="00551F45">
            <w:pPr>
              <w:pStyle w:val="FreeForm"/>
              <w:spacing w:before="100" w:after="100"/>
              <w:rPr>
                <w:rFonts w:asciiTheme="minorHAnsi" w:hAnsiTheme="minorHAnsi" w:cstheme="minorHAnsi"/>
                <w:i/>
                <w:szCs w:val="24"/>
                <w:u w:color="000000"/>
              </w:rPr>
            </w:pPr>
          </w:p>
          <w:p w:rsidR="00551F45" w:rsidRPr="00995CC3" w:rsidRDefault="00551F45" w:rsidP="00551F45">
            <w:pPr>
              <w:pStyle w:val="FreeForm"/>
              <w:spacing w:before="100" w:after="100"/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Board</w:t>
            </w:r>
          </w:p>
          <w:p w:rsidR="00551F45" w:rsidRPr="00995CC3" w:rsidRDefault="00551F45" w:rsidP="00551F45">
            <w:pPr>
              <w:pStyle w:val="FreeForm"/>
              <w:spacing w:before="100" w:after="100"/>
              <w:rPr>
                <w:rFonts w:asciiTheme="minorHAnsi" w:hAnsiTheme="minorHAnsi" w:cstheme="minorHAnsi"/>
                <w:szCs w:val="24"/>
                <w:u w:color="000000"/>
              </w:rPr>
            </w:pPr>
          </w:p>
          <w:p w:rsidR="00CA03C5" w:rsidRPr="00995CC3" w:rsidRDefault="00551F45" w:rsidP="00551F45">
            <w:pPr>
              <w:rPr>
                <w:rFonts w:cstheme="minorHAnsi"/>
                <w:sz w:val="24"/>
                <w:szCs w:val="24"/>
                <w:u w:color="000000"/>
              </w:rPr>
            </w:pPr>
            <w:r w:rsidRPr="00995CC3">
              <w:rPr>
                <w:rFonts w:cstheme="minorHAnsi"/>
                <w:sz w:val="24"/>
                <w:szCs w:val="24"/>
                <w:u w:color="000000"/>
              </w:rPr>
              <w:t>Markers</w:t>
            </w:r>
          </w:p>
          <w:p w:rsidR="00995CC3" w:rsidRPr="00995CC3" w:rsidRDefault="00995CC3" w:rsidP="00551F45">
            <w:pPr>
              <w:rPr>
                <w:rFonts w:cstheme="minorHAnsi"/>
                <w:sz w:val="24"/>
                <w:szCs w:val="24"/>
                <w:u w:color="000000"/>
              </w:rPr>
            </w:pPr>
          </w:p>
          <w:p w:rsidR="00995CC3" w:rsidRPr="00995CC3" w:rsidRDefault="00995CC3" w:rsidP="00551F45">
            <w:pPr>
              <w:rPr>
                <w:rFonts w:cstheme="minorHAnsi"/>
                <w:sz w:val="24"/>
                <w:szCs w:val="24"/>
                <w:u w:color="000000"/>
              </w:rPr>
            </w:pPr>
            <w:r w:rsidRPr="00995CC3">
              <w:rPr>
                <w:rFonts w:cstheme="minorHAnsi"/>
                <w:sz w:val="24"/>
                <w:szCs w:val="24"/>
                <w:u w:color="000000"/>
              </w:rPr>
              <w:t>Paper</w:t>
            </w:r>
          </w:p>
          <w:p w:rsidR="00995CC3" w:rsidRPr="00995CC3" w:rsidRDefault="00995CC3" w:rsidP="00551F45">
            <w:pPr>
              <w:rPr>
                <w:rFonts w:cstheme="minorHAnsi"/>
                <w:sz w:val="24"/>
                <w:szCs w:val="24"/>
                <w:u w:color="000000"/>
              </w:rPr>
            </w:pPr>
          </w:p>
          <w:p w:rsidR="00995CC3" w:rsidRPr="00995CC3" w:rsidRDefault="00995CC3" w:rsidP="00551F45">
            <w:pPr>
              <w:rPr>
                <w:rFonts w:cstheme="minorHAnsi"/>
                <w:sz w:val="24"/>
                <w:szCs w:val="24"/>
              </w:rPr>
            </w:pPr>
            <w:r w:rsidRPr="00995CC3">
              <w:rPr>
                <w:rFonts w:cstheme="minorHAnsi"/>
                <w:sz w:val="24"/>
                <w:szCs w:val="24"/>
                <w:u w:color="000000"/>
              </w:rPr>
              <w:t>Pens</w:t>
            </w:r>
          </w:p>
        </w:tc>
      </w:tr>
      <w:tr w:rsidR="00CA03C5" w:rsidRPr="00995CC3" w:rsidTr="00971101">
        <w:tc>
          <w:tcPr>
            <w:tcW w:w="7905" w:type="dxa"/>
          </w:tcPr>
          <w:p w:rsidR="00386F85" w:rsidRPr="00995CC3" w:rsidRDefault="00CA03C5" w:rsidP="00CA03C5">
            <w:pPr>
              <w:pStyle w:val="FreeForm"/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b/>
                <w:i/>
                <w:szCs w:val="24"/>
                <w:u w:val="single"/>
              </w:rPr>
              <w:lastRenderedPageBreak/>
              <w:t>Conclusion:</w:t>
            </w: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 xml:space="preserve"> Test your understanding</w:t>
            </w:r>
            <w:r w:rsidR="00386F85" w:rsidRPr="00995CC3">
              <w:rPr>
                <w:rFonts w:asciiTheme="minorHAnsi" w:hAnsiTheme="minorHAnsi" w:cstheme="minorHAnsi"/>
                <w:szCs w:val="24"/>
                <w:u w:color="000000"/>
              </w:rPr>
              <w:t>-</w:t>
            </w:r>
            <w:r w:rsidR="00386F85" w:rsidRPr="00995CC3">
              <w:rPr>
                <w:rFonts w:asciiTheme="minorHAnsi" w:hAnsiTheme="minorHAnsi" w:cstheme="minorHAnsi"/>
                <w:szCs w:val="24"/>
                <w:u w:color="000000"/>
              </w:rPr>
              <w:t xml:space="preserve">“What have you discovered about healthy lifestyles?” </w:t>
            </w:r>
          </w:p>
          <w:p w:rsidR="00386F85" w:rsidRPr="00995CC3" w:rsidRDefault="00CA03C5" w:rsidP="00CA03C5">
            <w:pPr>
              <w:pStyle w:val="FreeForm"/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cr/>
            </w:r>
            <w:r w:rsidRPr="00995CC3">
              <w:rPr>
                <w:rFonts w:asciiTheme="minorHAnsi" w:hAnsiTheme="minorHAnsi" w:cstheme="minorHAnsi"/>
                <w:b/>
                <w:szCs w:val="24"/>
                <w:u w:color="000000"/>
              </w:rPr>
              <w:t>Aim:</w:t>
            </w: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 xml:space="preserve"> to demonstrate understanding about the key concepts covered in the </w:t>
            </w:r>
            <w:r w:rsidR="00386F85" w:rsidRPr="00995CC3">
              <w:rPr>
                <w:rFonts w:asciiTheme="minorHAnsi" w:hAnsiTheme="minorHAnsi" w:cstheme="minorHAnsi"/>
                <w:szCs w:val="24"/>
                <w:u w:color="000000"/>
              </w:rPr>
              <w:t>lesson.</w:t>
            </w:r>
          </w:p>
          <w:p w:rsidR="00CA03C5" w:rsidRPr="00995CC3" w:rsidRDefault="00CA03C5" w:rsidP="00CA03C5">
            <w:pPr>
              <w:pStyle w:val="FreeForm"/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cr/>
              <w:t xml:space="preserve">Students will individually complete the worksheet “What have you discovered about </w:t>
            </w:r>
            <w:r w:rsidR="00BE77D1" w:rsidRPr="00995CC3">
              <w:rPr>
                <w:rFonts w:asciiTheme="minorHAnsi" w:hAnsiTheme="minorHAnsi" w:cstheme="minorHAnsi"/>
                <w:szCs w:val="24"/>
                <w:u w:color="000000"/>
              </w:rPr>
              <w:t>healthy lifestyles?</w:t>
            </w: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” Once finished, the group will discuss any questions that may arise.</w:t>
            </w:r>
          </w:p>
          <w:p w:rsidR="00CA03C5" w:rsidRPr="00995CC3" w:rsidRDefault="00CA03C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:rsidR="003741BD" w:rsidRPr="00995CC3" w:rsidRDefault="00CA03C5" w:rsidP="003741BD">
            <w:pPr>
              <w:pStyle w:val="FreeForm"/>
              <w:tabs>
                <w:tab w:val="num" w:pos="720"/>
              </w:tabs>
              <w:spacing w:before="100" w:after="100"/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 xml:space="preserve">Reflects on different concepts about </w:t>
            </w:r>
            <w:r w:rsidR="003741BD" w:rsidRPr="00995CC3">
              <w:rPr>
                <w:rFonts w:asciiTheme="minorHAnsi" w:hAnsiTheme="minorHAnsi" w:cstheme="minorHAnsi"/>
                <w:szCs w:val="24"/>
                <w:u w:color="000000"/>
              </w:rPr>
              <w:t>health including nutrition and exercise.</w:t>
            </w: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 xml:space="preserve"> (Reflecting)</w:t>
            </w:r>
          </w:p>
          <w:p w:rsidR="00CA03C5" w:rsidRPr="00995CC3" w:rsidRDefault="00CA03C5" w:rsidP="003741BD">
            <w:pPr>
              <w:pStyle w:val="FreeForm"/>
              <w:tabs>
                <w:tab w:val="num" w:pos="720"/>
              </w:tabs>
              <w:spacing w:before="100" w:after="100"/>
              <w:rPr>
                <w:rFonts w:asciiTheme="minorHAnsi" w:hAnsiTheme="minorHAnsi" w:cstheme="minorHAnsi"/>
                <w:szCs w:val="24"/>
                <w:u w:color="000000"/>
              </w:rPr>
            </w:pPr>
            <w:proofErr w:type="spellStart"/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Recognises</w:t>
            </w:r>
            <w:proofErr w:type="spellEnd"/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 xml:space="preserve"> the differences between </w:t>
            </w:r>
            <w:r w:rsidR="003741BD" w:rsidRPr="00995CC3">
              <w:rPr>
                <w:rFonts w:asciiTheme="minorHAnsi" w:hAnsiTheme="minorHAnsi" w:cstheme="minorHAnsi"/>
                <w:szCs w:val="24"/>
                <w:u w:color="000000"/>
              </w:rPr>
              <w:t>everyday foods and sometimes foods.</w:t>
            </w:r>
          </w:p>
          <w:p w:rsidR="00CA03C5" w:rsidRPr="00995CC3" w:rsidRDefault="003741BD" w:rsidP="003741BD">
            <w:pPr>
              <w:rPr>
                <w:rFonts w:cstheme="minorHAnsi"/>
                <w:sz w:val="24"/>
                <w:szCs w:val="24"/>
                <w:u w:color="000000"/>
              </w:rPr>
            </w:pPr>
            <w:r w:rsidRPr="00995CC3">
              <w:rPr>
                <w:rFonts w:cstheme="minorHAnsi"/>
                <w:sz w:val="24"/>
                <w:szCs w:val="24"/>
                <w:u w:color="000000"/>
              </w:rPr>
              <w:t>Understands the need to be healthy</w:t>
            </w:r>
          </w:p>
          <w:p w:rsidR="007A2BA9" w:rsidRPr="00995CC3" w:rsidRDefault="007A2BA9" w:rsidP="003741B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35" w:type="dxa"/>
          </w:tcPr>
          <w:p w:rsidR="009F0E51" w:rsidRPr="00995CC3" w:rsidRDefault="00CA03C5" w:rsidP="003741BD">
            <w:pPr>
              <w:pStyle w:val="FreeForm"/>
              <w:numPr>
                <w:ilvl w:val="0"/>
                <w:numId w:val="15"/>
              </w:numPr>
              <w:tabs>
                <w:tab w:val="num" w:pos="720"/>
              </w:tabs>
              <w:spacing w:before="100" w:after="100"/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 xml:space="preserve">What did you learn from </w:t>
            </w:r>
            <w:r w:rsidR="00995CC3" w:rsidRPr="00995CC3">
              <w:rPr>
                <w:rFonts w:asciiTheme="minorHAnsi" w:hAnsiTheme="minorHAnsi" w:cstheme="minorHAnsi"/>
                <w:szCs w:val="24"/>
                <w:u w:color="000000"/>
              </w:rPr>
              <w:t>today’s</w:t>
            </w:r>
            <w:r w:rsidR="003741BD" w:rsidRPr="00995CC3">
              <w:rPr>
                <w:rFonts w:asciiTheme="minorHAnsi" w:hAnsiTheme="minorHAnsi" w:cstheme="minorHAnsi"/>
                <w:szCs w:val="24"/>
                <w:u w:color="000000"/>
              </w:rPr>
              <w:t xml:space="preserve"> lesson?</w:t>
            </w:r>
          </w:p>
          <w:p w:rsidR="009F0E51" w:rsidRPr="00995CC3" w:rsidRDefault="00CA03C5" w:rsidP="009F0E51">
            <w:pPr>
              <w:pStyle w:val="FreeForm"/>
              <w:numPr>
                <w:ilvl w:val="0"/>
                <w:numId w:val="15"/>
              </w:numPr>
              <w:tabs>
                <w:tab w:val="num" w:pos="720"/>
              </w:tabs>
              <w:spacing w:before="100" w:after="100"/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Which activity taught you that?</w:t>
            </w:r>
          </w:p>
          <w:p w:rsidR="00CA03C5" w:rsidRPr="00995CC3" w:rsidRDefault="00CA03C5" w:rsidP="009F0E51">
            <w:pPr>
              <w:pStyle w:val="FreeForm"/>
              <w:numPr>
                <w:ilvl w:val="0"/>
                <w:numId w:val="15"/>
              </w:numPr>
              <w:tabs>
                <w:tab w:val="num" w:pos="720"/>
              </w:tabs>
              <w:spacing w:before="100" w:after="100"/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Which activities did you like or dislike? Why?</w:t>
            </w:r>
          </w:p>
        </w:tc>
        <w:tc>
          <w:tcPr>
            <w:tcW w:w="1450" w:type="dxa"/>
          </w:tcPr>
          <w:p w:rsidR="00386F85" w:rsidRPr="00995CC3" w:rsidRDefault="00386F85" w:rsidP="003741BD">
            <w:pPr>
              <w:pStyle w:val="FreeForm"/>
              <w:tabs>
                <w:tab w:val="num" w:pos="720"/>
              </w:tabs>
              <w:spacing w:before="100" w:after="100"/>
              <w:rPr>
                <w:rFonts w:asciiTheme="minorHAnsi" w:hAnsiTheme="minorHAnsi" w:cstheme="minorHAnsi"/>
                <w:b/>
                <w:i/>
                <w:szCs w:val="24"/>
                <w:u w:val="single"/>
              </w:rPr>
            </w:pPr>
            <w:r w:rsidRPr="00995CC3">
              <w:rPr>
                <w:rFonts w:asciiTheme="minorHAnsi" w:hAnsiTheme="minorHAnsi" w:cstheme="minorHAnsi"/>
                <w:b/>
                <w:i/>
                <w:szCs w:val="24"/>
                <w:u w:val="single"/>
              </w:rPr>
              <w:t xml:space="preserve">(7 </w:t>
            </w:r>
            <w:proofErr w:type="spellStart"/>
            <w:r w:rsidRPr="00995CC3">
              <w:rPr>
                <w:rFonts w:asciiTheme="minorHAnsi" w:hAnsiTheme="minorHAnsi" w:cstheme="minorHAnsi"/>
                <w:b/>
                <w:i/>
                <w:szCs w:val="24"/>
                <w:u w:val="single"/>
              </w:rPr>
              <w:t>mins</w:t>
            </w:r>
            <w:proofErr w:type="spellEnd"/>
            <w:r w:rsidRPr="00995CC3">
              <w:rPr>
                <w:rFonts w:asciiTheme="minorHAnsi" w:hAnsiTheme="minorHAnsi" w:cstheme="minorHAnsi"/>
                <w:b/>
                <w:i/>
                <w:szCs w:val="24"/>
                <w:u w:val="single"/>
              </w:rPr>
              <w:t>)</w:t>
            </w:r>
          </w:p>
          <w:p w:rsidR="00386F85" w:rsidRPr="00995CC3" w:rsidRDefault="00386F85" w:rsidP="003741BD">
            <w:pPr>
              <w:pStyle w:val="FreeForm"/>
              <w:tabs>
                <w:tab w:val="num" w:pos="720"/>
              </w:tabs>
              <w:spacing w:before="100" w:after="100"/>
              <w:rPr>
                <w:rFonts w:asciiTheme="minorHAnsi" w:hAnsiTheme="minorHAnsi" w:cstheme="minorHAnsi"/>
                <w:b/>
                <w:i/>
                <w:szCs w:val="24"/>
                <w:u w:val="single"/>
              </w:rPr>
            </w:pPr>
          </w:p>
          <w:p w:rsidR="00CA03C5" w:rsidRPr="00995CC3" w:rsidRDefault="00CA03C5" w:rsidP="003741BD">
            <w:pPr>
              <w:pStyle w:val="FreeForm"/>
              <w:tabs>
                <w:tab w:val="num" w:pos="720"/>
              </w:tabs>
              <w:spacing w:before="100" w:after="100"/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Test your understanding worksheet</w:t>
            </w:r>
            <w:r w:rsidR="003741BD" w:rsidRPr="00995CC3">
              <w:rPr>
                <w:rFonts w:asciiTheme="minorHAnsi" w:hAnsiTheme="minorHAnsi" w:cstheme="minorHAnsi"/>
                <w:szCs w:val="24"/>
                <w:u w:color="000000"/>
              </w:rPr>
              <w:t xml:space="preserve"> by filling in the blanks.</w:t>
            </w: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 xml:space="preserve"> </w:t>
            </w:r>
          </w:p>
          <w:p w:rsidR="00CA03C5" w:rsidRPr="00995CC3" w:rsidRDefault="00CA03C5" w:rsidP="003741BD">
            <w:pPr>
              <w:pStyle w:val="FreeForm"/>
              <w:tabs>
                <w:tab w:val="num" w:pos="720"/>
              </w:tabs>
              <w:spacing w:before="100" w:after="100"/>
              <w:rPr>
                <w:rFonts w:asciiTheme="minorHAnsi" w:hAnsiTheme="minorHAnsi" w:cstheme="minorHAnsi"/>
                <w:szCs w:val="24"/>
                <w:u w:color="000000"/>
              </w:rPr>
            </w:pPr>
            <w:r w:rsidRPr="00995CC3">
              <w:rPr>
                <w:rFonts w:asciiTheme="minorHAnsi" w:hAnsiTheme="minorHAnsi" w:cstheme="minorHAnsi"/>
                <w:szCs w:val="24"/>
                <w:u w:color="000000"/>
              </w:rPr>
              <w:t>Pens</w:t>
            </w:r>
          </w:p>
          <w:p w:rsidR="00CA03C5" w:rsidRPr="00995CC3" w:rsidRDefault="00CA03C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71101" w:rsidRPr="00995CC3" w:rsidTr="00E04975">
        <w:tc>
          <w:tcPr>
            <w:tcW w:w="7905" w:type="dxa"/>
          </w:tcPr>
          <w:p w:rsidR="00971101" w:rsidRPr="00995CC3" w:rsidRDefault="00971101" w:rsidP="003D39A9">
            <w:pPr>
              <w:pStyle w:val="FreeForm"/>
              <w:spacing w:line="240" w:lineRule="atLeast"/>
              <w:rPr>
                <w:rFonts w:asciiTheme="minorHAnsi" w:hAnsiTheme="minorHAnsi" w:cstheme="minorHAnsi"/>
                <w:i/>
                <w:szCs w:val="24"/>
              </w:rPr>
            </w:pPr>
            <w:r w:rsidRPr="00995CC3">
              <w:rPr>
                <w:rFonts w:asciiTheme="minorHAnsi" w:hAnsiTheme="minorHAnsi" w:cstheme="minorHAnsi"/>
                <w:b/>
                <w:szCs w:val="24"/>
              </w:rPr>
              <w:t>Lesson Evaluation</w:t>
            </w:r>
            <w:r w:rsidRPr="00995CC3">
              <w:rPr>
                <w:rFonts w:asciiTheme="minorHAnsi" w:hAnsiTheme="minorHAnsi" w:cstheme="minorHAnsi"/>
                <w:i/>
                <w:szCs w:val="24"/>
              </w:rPr>
              <w:t xml:space="preserve"> </w:t>
            </w:r>
          </w:p>
          <w:p w:rsidR="00971101" w:rsidRPr="00995CC3" w:rsidRDefault="00971101" w:rsidP="003D39A9">
            <w:pPr>
              <w:pStyle w:val="FreeForm"/>
              <w:spacing w:line="240" w:lineRule="atLeast"/>
              <w:rPr>
                <w:rFonts w:asciiTheme="minorHAnsi" w:hAnsiTheme="minorHAnsi" w:cstheme="minorHAnsi"/>
                <w:szCs w:val="24"/>
              </w:rPr>
            </w:pPr>
            <w:r w:rsidRPr="00995CC3">
              <w:rPr>
                <w:rFonts w:asciiTheme="minorHAnsi" w:hAnsiTheme="minorHAnsi" w:cstheme="minorHAnsi"/>
                <w:szCs w:val="24"/>
              </w:rPr>
              <w:t xml:space="preserve">Were students engaged throughout the lesson? </w:t>
            </w:r>
          </w:p>
          <w:p w:rsidR="00971101" w:rsidRPr="00995CC3" w:rsidRDefault="00971101" w:rsidP="003D39A9">
            <w:pPr>
              <w:pStyle w:val="FreeForm"/>
              <w:spacing w:line="240" w:lineRule="atLeast"/>
              <w:rPr>
                <w:rFonts w:asciiTheme="minorHAnsi" w:hAnsiTheme="minorHAnsi" w:cstheme="minorHAnsi"/>
                <w:szCs w:val="24"/>
              </w:rPr>
            </w:pPr>
            <w:r w:rsidRPr="00995CC3">
              <w:rPr>
                <w:rFonts w:asciiTheme="minorHAnsi" w:hAnsiTheme="minorHAnsi" w:cstheme="minorHAnsi"/>
                <w:szCs w:val="24"/>
              </w:rPr>
              <w:t xml:space="preserve">Were activities appropriate for the students? </w:t>
            </w:r>
          </w:p>
          <w:p w:rsidR="00971101" w:rsidRPr="00995CC3" w:rsidRDefault="00971101" w:rsidP="003D39A9">
            <w:pPr>
              <w:pStyle w:val="FreeForm"/>
              <w:spacing w:line="240" w:lineRule="atLeast"/>
              <w:rPr>
                <w:rFonts w:asciiTheme="minorHAnsi" w:hAnsiTheme="minorHAnsi" w:cstheme="minorHAnsi"/>
                <w:szCs w:val="24"/>
              </w:rPr>
            </w:pPr>
            <w:r w:rsidRPr="00995CC3">
              <w:rPr>
                <w:rFonts w:asciiTheme="minorHAnsi" w:hAnsiTheme="minorHAnsi" w:cstheme="minorHAnsi"/>
                <w:szCs w:val="24"/>
              </w:rPr>
              <w:t xml:space="preserve">Did activities meet the outcomes set? </w:t>
            </w:r>
          </w:p>
          <w:p w:rsidR="00971101" w:rsidRPr="00995CC3" w:rsidRDefault="00971101" w:rsidP="003D39A9">
            <w:pPr>
              <w:pStyle w:val="FreeForm"/>
              <w:spacing w:line="240" w:lineRule="atLeast"/>
              <w:rPr>
                <w:rFonts w:asciiTheme="minorHAnsi" w:hAnsiTheme="minorHAnsi" w:cstheme="minorHAnsi"/>
                <w:szCs w:val="24"/>
              </w:rPr>
            </w:pPr>
            <w:r w:rsidRPr="00995CC3">
              <w:rPr>
                <w:rFonts w:asciiTheme="minorHAnsi" w:hAnsiTheme="minorHAnsi" w:cstheme="minorHAnsi"/>
                <w:szCs w:val="24"/>
              </w:rPr>
              <w:t>What would we do different in the future?</w:t>
            </w:r>
          </w:p>
          <w:p w:rsidR="00C05002" w:rsidRDefault="00C05002" w:rsidP="003D39A9">
            <w:pPr>
              <w:pStyle w:val="FreeForm"/>
              <w:spacing w:line="240" w:lineRule="atLeast"/>
              <w:rPr>
                <w:rFonts w:asciiTheme="minorHAnsi" w:hAnsiTheme="minorHAnsi" w:cstheme="minorHAnsi"/>
                <w:szCs w:val="24"/>
              </w:rPr>
            </w:pPr>
          </w:p>
          <w:p w:rsidR="00971101" w:rsidRPr="00995CC3" w:rsidRDefault="00971101" w:rsidP="003D39A9">
            <w:pPr>
              <w:pStyle w:val="FreeForm"/>
              <w:spacing w:line="240" w:lineRule="atLeast"/>
              <w:rPr>
                <w:rFonts w:asciiTheme="minorHAnsi" w:hAnsiTheme="minorHAnsi" w:cstheme="minorHAnsi"/>
                <w:szCs w:val="24"/>
              </w:rPr>
            </w:pPr>
            <w:r w:rsidRPr="00995CC3">
              <w:rPr>
                <w:rFonts w:asciiTheme="minorHAnsi" w:hAnsiTheme="minorHAnsi" w:cstheme="minorHAnsi"/>
                <w:szCs w:val="24"/>
              </w:rPr>
              <w:lastRenderedPageBreak/>
              <w:t>Student Assessment:</w:t>
            </w:r>
          </w:p>
          <w:p w:rsidR="00971101" w:rsidRDefault="00971101" w:rsidP="003D39A9">
            <w:pPr>
              <w:pStyle w:val="FreeForm"/>
              <w:spacing w:line="240" w:lineRule="atLeast"/>
              <w:rPr>
                <w:rFonts w:asciiTheme="minorHAnsi" w:hAnsiTheme="minorHAnsi" w:cstheme="minorHAnsi"/>
                <w:szCs w:val="24"/>
              </w:rPr>
            </w:pPr>
            <w:r w:rsidRPr="00995CC3">
              <w:rPr>
                <w:rFonts w:asciiTheme="minorHAnsi" w:hAnsiTheme="minorHAnsi" w:cstheme="minorHAnsi"/>
                <w:szCs w:val="24"/>
              </w:rPr>
              <w:t xml:space="preserve">Observe students responses </w:t>
            </w:r>
          </w:p>
          <w:p w:rsidR="00C05002" w:rsidRPr="00995CC3" w:rsidRDefault="00C05002" w:rsidP="003D39A9">
            <w:pPr>
              <w:pStyle w:val="FreeForm"/>
              <w:spacing w:line="240" w:lineRule="atLeas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Completed Worksheets</w:t>
            </w:r>
          </w:p>
          <w:p w:rsidR="00971101" w:rsidRPr="00995CC3" w:rsidRDefault="00971101" w:rsidP="003D39A9">
            <w:pPr>
              <w:pStyle w:val="FreeForm"/>
              <w:spacing w:line="240" w:lineRule="atLeast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6269" w:type="dxa"/>
            <w:gridSpan w:val="3"/>
          </w:tcPr>
          <w:p w:rsidR="00971101" w:rsidRPr="00995CC3" w:rsidRDefault="00971101" w:rsidP="00CA03C5">
            <w:pPr>
              <w:pStyle w:val="FreeForm"/>
              <w:spacing w:line="240" w:lineRule="atLeast"/>
              <w:rPr>
                <w:rFonts w:asciiTheme="minorHAnsi" w:hAnsiTheme="minorHAnsi" w:cstheme="minorHAnsi"/>
                <w:b/>
                <w:szCs w:val="24"/>
              </w:rPr>
            </w:pPr>
            <w:r w:rsidRPr="00995CC3">
              <w:rPr>
                <w:rFonts w:asciiTheme="minorHAnsi" w:hAnsiTheme="minorHAnsi" w:cstheme="minorHAnsi"/>
                <w:b/>
                <w:szCs w:val="24"/>
              </w:rPr>
              <w:lastRenderedPageBreak/>
              <w:t>References</w:t>
            </w:r>
          </w:p>
          <w:p w:rsidR="00995CC3" w:rsidRPr="00995CC3" w:rsidRDefault="00995CC3" w:rsidP="00CA03C5">
            <w:pPr>
              <w:pStyle w:val="FreeForm"/>
              <w:spacing w:line="240" w:lineRule="atLeast"/>
              <w:rPr>
                <w:rFonts w:asciiTheme="minorHAnsi" w:hAnsiTheme="minorHAnsi" w:cstheme="minorHAnsi"/>
                <w:szCs w:val="24"/>
              </w:rPr>
            </w:pPr>
            <w:r w:rsidRPr="00995CC3">
              <w:rPr>
                <w:rFonts w:asciiTheme="minorHAnsi" w:hAnsiTheme="minorHAnsi" w:cstheme="minorHAnsi"/>
                <w:szCs w:val="24"/>
              </w:rPr>
              <w:t>Department of Health 2010 Western Australia</w:t>
            </w:r>
          </w:p>
          <w:p w:rsidR="00995CC3" w:rsidRPr="00995CC3" w:rsidRDefault="00995CC3" w:rsidP="00CA03C5">
            <w:pPr>
              <w:pStyle w:val="FreeForm"/>
              <w:spacing w:line="240" w:lineRule="atLeast"/>
              <w:rPr>
                <w:rFonts w:asciiTheme="minorHAnsi" w:hAnsiTheme="minorHAnsi" w:cstheme="minorHAnsi"/>
                <w:szCs w:val="24"/>
              </w:rPr>
            </w:pPr>
            <w:r w:rsidRPr="00995CC3">
              <w:rPr>
                <w:rFonts w:asciiTheme="minorHAnsi" w:hAnsiTheme="minorHAnsi" w:cstheme="minorHAnsi"/>
                <w:szCs w:val="24"/>
              </w:rPr>
              <w:t>Accessed on the 22/09/11 from:</w:t>
            </w:r>
          </w:p>
          <w:p w:rsidR="00971101" w:rsidRPr="00995CC3" w:rsidRDefault="00995CC3" w:rsidP="00CA03C5">
            <w:pPr>
              <w:pStyle w:val="FreeForm"/>
              <w:spacing w:line="240" w:lineRule="atLeast"/>
              <w:rPr>
                <w:rFonts w:asciiTheme="minorHAnsi" w:hAnsiTheme="minorHAnsi" w:cstheme="minorHAnsi"/>
                <w:szCs w:val="24"/>
              </w:rPr>
            </w:pPr>
            <w:hyperlink r:id="rId10" w:history="1">
              <w:r w:rsidRPr="00995CC3">
                <w:rPr>
                  <w:rStyle w:val="Hyperlink"/>
                  <w:rFonts w:asciiTheme="minorHAnsi" w:hAnsiTheme="minorHAnsi" w:cstheme="minorHAnsi"/>
                  <w:szCs w:val="24"/>
                </w:rPr>
                <w:t>http://www.fruitnvegweek.health.wa.gov.au/pdfs/CurriculumActivitiesMiddle.pdf</w:t>
              </w:r>
            </w:hyperlink>
          </w:p>
          <w:p w:rsidR="00971101" w:rsidRPr="00995CC3" w:rsidRDefault="00971101">
            <w:pPr>
              <w:rPr>
                <w:rFonts w:cstheme="minorHAnsi"/>
                <w:sz w:val="24"/>
                <w:szCs w:val="24"/>
              </w:rPr>
            </w:pPr>
          </w:p>
          <w:p w:rsidR="00995CC3" w:rsidRPr="00995CC3" w:rsidRDefault="00995CC3" w:rsidP="00995CC3">
            <w:pPr>
              <w:tabs>
                <w:tab w:val="left" w:pos="5911"/>
              </w:tabs>
              <w:rPr>
                <w:rFonts w:cstheme="minorHAnsi"/>
                <w:sz w:val="24"/>
                <w:szCs w:val="24"/>
              </w:rPr>
            </w:pPr>
          </w:p>
          <w:p w:rsidR="00995CC3" w:rsidRPr="00995CC3" w:rsidRDefault="00995CC3" w:rsidP="00995CC3">
            <w:pPr>
              <w:tabs>
                <w:tab w:val="left" w:pos="5911"/>
              </w:tabs>
              <w:rPr>
                <w:rFonts w:cstheme="minorHAnsi"/>
                <w:sz w:val="24"/>
                <w:szCs w:val="24"/>
              </w:rPr>
            </w:pPr>
            <w:r w:rsidRPr="00995CC3">
              <w:rPr>
                <w:rFonts w:cstheme="minorHAnsi"/>
                <w:sz w:val="24"/>
                <w:szCs w:val="24"/>
              </w:rPr>
              <w:t xml:space="preserve">Department of Health and Ageing 2008 Australian Guide to Healthy Eating </w:t>
            </w:r>
          </w:p>
          <w:p w:rsidR="00995CC3" w:rsidRPr="00995CC3" w:rsidRDefault="00995CC3" w:rsidP="00995CC3">
            <w:pPr>
              <w:tabs>
                <w:tab w:val="left" w:pos="5911"/>
              </w:tabs>
              <w:rPr>
                <w:rFonts w:cstheme="minorHAnsi"/>
                <w:sz w:val="24"/>
                <w:szCs w:val="24"/>
              </w:rPr>
            </w:pPr>
            <w:r w:rsidRPr="00995CC3">
              <w:rPr>
                <w:rFonts w:cstheme="minorHAnsi"/>
                <w:sz w:val="24"/>
                <w:szCs w:val="24"/>
              </w:rPr>
              <w:t>Retrieved on the 22/09/11 from:</w:t>
            </w:r>
            <w:r w:rsidRPr="00995CC3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995CC3" w:rsidRPr="00995CC3" w:rsidRDefault="00995CC3" w:rsidP="00995CC3">
            <w:pPr>
              <w:tabs>
                <w:tab w:val="left" w:pos="5911"/>
              </w:tabs>
              <w:rPr>
                <w:rFonts w:cstheme="minorHAnsi"/>
                <w:sz w:val="24"/>
                <w:szCs w:val="24"/>
              </w:rPr>
            </w:pPr>
            <w:hyperlink r:id="rId11" w:history="1">
              <w:r w:rsidRPr="00995CC3">
                <w:rPr>
                  <w:rStyle w:val="Hyperlink"/>
                  <w:rFonts w:cstheme="minorHAnsi"/>
                  <w:sz w:val="24"/>
                  <w:szCs w:val="24"/>
                </w:rPr>
                <w:t>http://www.health.gov.au/internet/main/publishing.nsf/content/health-pubhlth-strateg-food-guide-index.htm</w:t>
              </w:r>
            </w:hyperlink>
          </w:p>
          <w:p w:rsidR="00995CC3" w:rsidRPr="00995CC3" w:rsidRDefault="00995CC3" w:rsidP="00995CC3">
            <w:pPr>
              <w:tabs>
                <w:tab w:val="left" w:pos="5911"/>
              </w:tabs>
              <w:rPr>
                <w:rFonts w:cstheme="minorHAnsi"/>
                <w:sz w:val="24"/>
                <w:szCs w:val="24"/>
              </w:rPr>
            </w:pPr>
          </w:p>
          <w:p w:rsidR="00995CC3" w:rsidRPr="00995CC3" w:rsidRDefault="00995CC3" w:rsidP="00995CC3">
            <w:pPr>
              <w:tabs>
                <w:tab w:val="left" w:pos="5911"/>
              </w:tabs>
              <w:rPr>
                <w:rFonts w:cstheme="minorHAnsi"/>
                <w:sz w:val="24"/>
                <w:szCs w:val="24"/>
              </w:rPr>
            </w:pPr>
            <w:r w:rsidRPr="00995CC3">
              <w:rPr>
                <w:rFonts w:cstheme="minorHAnsi"/>
                <w:sz w:val="24"/>
                <w:szCs w:val="24"/>
              </w:rPr>
              <w:t>Board of Studies K-6 PHPE Syllabus 1999</w:t>
            </w:r>
          </w:p>
          <w:p w:rsidR="00995CC3" w:rsidRPr="00995CC3" w:rsidRDefault="00995CC3" w:rsidP="00995CC3">
            <w:pPr>
              <w:tabs>
                <w:tab w:val="left" w:pos="5911"/>
              </w:tabs>
              <w:rPr>
                <w:rFonts w:cstheme="minorHAnsi"/>
                <w:sz w:val="24"/>
                <w:szCs w:val="24"/>
              </w:rPr>
            </w:pPr>
            <w:r w:rsidRPr="00995CC3">
              <w:rPr>
                <w:rFonts w:cstheme="minorHAnsi"/>
                <w:sz w:val="24"/>
                <w:szCs w:val="24"/>
              </w:rPr>
              <w:t>Retrieved on the 14/09/11 from:</w:t>
            </w:r>
          </w:p>
          <w:p w:rsidR="00995CC3" w:rsidRPr="00995CC3" w:rsidRDefault="00995CC3" w:rsidP="00995CC3">
            <w:pPr>
              <w:tabs>
                <w:tab w:val="left" w:pos="5911"/>
              </w:tabs>
              <w:rPr>
                <w:rFonts w:cstheme="minorHAnsi"/>
                <w:sz w:val="24"/>
                <w:szCs w:val="24"/>
              </w:rPr>
            </w:pPr>
            <w:hyperlink r:id="rId12" w:history="1">
              <w:r w:rsidRPr="00995CC3">
                <w:rPr>
                  <w:rStyle w:val="Hyperlink"/>
                  <w:rFonts w:cstheme="minorHAnsi"/>
                  <w:sz w:val="24"/>
                  <w:szCs w:val="24"/>
                </w:rPr>
                <w:t>http://k6.boardofstudies.nsw.edu.au/go/personal-development-health-and-physical-education</w:t>
              </w:r>
            </w:hyperlink>
          </w:p>
          <w:p w:rsidR="00995CC3" w:rsidRPr="00995CC3" w:rsidRDefault="00995CC3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26291A" w:rsidRPr="00995CC3" w:rsidRDefault="0026291A">
      <w:pPr>
        <w:rPr>
          <w:rFonts w:cstheme="minorHAnsi"/>
          <w:sz w:val="24"/>
          <w:szCs w:val="24"/>
        </w:rPr>
      </w:pPr>
    </w:p>
    <w:p w:rsidR="00BE77D1" w:rsidRPr="00995CC3" w:rsidRDefault="00BE77D1">
      <w:pPr>
        <w:rPr>
          <w:rFonts w:cstheme="minorHAnsi"/>
          <w:sz w:val="24"/>
          <w:szCs w:val="24"/>
        </w:rPr>
      </w:pPr>
    </w:p>
    <w:p w:rsidR="00BE77D1" w:rsidRPr="00995CC3" w:rsidRDefault="00BE77D1">
      <w:pPr>
        <w:rPr>
          <w:rFonts w:cstheme="minorHAnsi"/>
          <w:sz w:val="24"/>
          <w:szCs w:val="24"/>
        </w:rPr>
      </w:pPr>
    </w:p>
    <w:p w:rsidR="00BE77D1" w:rsidRPr="00995CC3" w:rsidRDefault="00BE77D1">
      <w:pPr>
        <w:rPr>
          <w:rFonts w:cstheme="minorHAnsi"/>
          <w:sz w:val="24"/>
          <w:szCs w:val="24"/>
        </w:rPr>
      </w:pPr>
    </w:p>
    <w:p w:rsidR="00BE77D1" w:rsidRPr="00995CC3" w:rsidRDefault="00BE77D1">
      <w:pPr>
        <w:rPr>
          <w:rFonts w:cstheme="minorHAnsi"/>
          <w:sz w:val="24"/>
          <w:szCs w:val="24"/>
        </w:rPr>
      </w:pPr>
    </w:p>
    <w:p w:rsidR="00BE77D1" w:rsidRPr="00995CC3" w:rsidRDefault="00BE77D1">
      <w:pPr>
        <w:rPr>
          <w:rFonts w:cstheme="minorHAnsi"/>
          <w:sz w:val="24"/>
          <w:szCs w:val="24"/>
        </w:rPr>
      </w:pPr>
    </w:p>
    <w:p w:rsidR="00BE77D1" w:rsidRPr="00995CC3" w:rsidRDefault="00BE77D1">
      <w:pPr>
        <w:rPr>
          <w:rFonts w:cstheme="minorHAnsi"/>
          <w:sz w:val="24"/>
          <w:szCs w:val="24"/>
        </w:rPr>
      </w:pPr>
    </w:p>
    <w:p w:rsidR="00BE77D1" w:rsidRPr="00995CC3" w:rsidRDefault="00BE77D1">
      <w:pPr>
        <w:rPr>
          <w:rFonts w:cstheme="minorHAnsi"/>
          <w:sz w:val="24"/>
          <w:szCs w:val="24"/>
        </w:rPr>
      </w:pPr>
    </w:p>
    <w:p w:rsidR="00BE77D1" w:rsidRPr="00995CC3" w:rsidRDefault="00BE77D1">
      <w:pPr>
        <w:rPr>
          <w:rFonts w:cstheme="minorHAnsi"/>
          <w:sz w:val="24"/>
          <w:szCs w:val="24"/>
        </w:rPr>
      </w:pPr>
    </w:p>
    <w:p w:rsidR="00BE77D1" w:rsidRPr="00995CC3" w:rsidRDefault="00BE77D1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77D1" w:rsidRPr="00995CC3" w:rsidSect="00CA03C5">
      <w:headerReference w:type="defaul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ED0" w:rsidRDefault="00620ED0" w:rsidP="00D65290">
      <w:pPr>
        <w:spacing w:after="0" w:line="240" w:lineRule="auto"/>
      </w:pPr>
      <w:r>
        <w:separator/>
      </w:r>
    </w:p>
  </w:endnote>
  <w:endnote w:type="continuationSeparator" w:id="0">
    <w:p w:rsidR="00620ED0" w:rsidRDefault="00620ED0" w:rsidP="00D65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pitch w:val="default"/>
  </w:font>
  <w:font w:name="ヒラギノ角ゴ Pro W3"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ED0" w:rsidRDefault="00620ED0" w:rsidP="00D65290">
      <w:pPr>
        <w:spacing w:after="0" w:line="240" w:lineRule="auto"/>
      </w:pPr>
      <w:r>
        <w:separator/>
      </w:r>
    </w:p>
  </w:footnote>
  <w:footnote w:type="continuationSeparator" w:id="0">
    <w:p w:rsidR="00620ED0" w:rsidRDefault="00620ED0" w:rsidP="00D65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290" w:rsidRDefault="00D65290">
    <w:pPr>
      <w:pStyle w:val="Header"/>
    </w:pPr>
    <w:r>
      <w:ptab w:relativeTo="margin" w:alignment="center" w:leader="none"/>
    </w:r>
    <w:r>
      <w:ptab w:relativeTo="margin" w:alignment="right" w:leader="none"/>
    </w:r>
    <w:r>
      <w:t>308174178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500"/>
        </w:tabs>
        <w:ind w:left="500" w:firstLine="22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">
    <w:nsid w:val="00000004"/>
    <w:multiLevelType w:val="multilevel"/>
    <w:tmpl w:val="894EE876"/>
    <w:lvl w:ilvl="0">
      <w:numFmt w:val="bullet"/>
      <w:lvlText w:val="•"/>
      <w:lvlJc w:val="left"/>
      <w:pPr>
        <w:tabs>
          <w:tab w:val="num" w:pos="500"/>
        </w:tabs>
        <w:ind w:left="500" w:firstLine="22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2">
    <w:nsid w:val="00000005"/>
    <w:multiLevelType w:val="multilevel"/>
    <w:tmpl w:val="894EE877"/>
    <w:lvl w:ilvl="0">
      <w:numFmt w:val="bullet"/>
      <w:lvlText w:val="•"/>
      <w:lvlJc w:val="left"/>
      <w:pPr>
        <w:tabs>
          <w:tab w:val="num" w:pos="500"/>
        </w:tabs>
        <w:ind w:left="500" w:firstLine="22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3">
    <w:nsid w:val="00000006"/>
    <w:multiLevelType w:val="multilevel"/>
    <w:tmpl w:val="894EE878"/>
    <w:lvl w:ilvl="0">
      <w:numFmt w:val="bullet"/>
      <w:lvlText w:val="•"/>
      <w:lvlJc w:val="left"/>
      <w:pPr>
        <w:tabs>
          <w:tab w:val="num" w:pos="500"/>
        </w:tabs>
        <w:ind w:left="500" w:firstLine="22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4">
    <w:nsid w:val="00000009"/>
    <w:multiLevelType w:val="multilevel"/>
    <w:tmpl w:val="894EE87B"/>
    <w:lvl w:ilvl="0">
      <w:numFmt w:val="bullet"/>
      <w:lvlText w:val="•"/>
      <w:lvlJc w:val="left"/>
      <w:pPr>
        <w:tabs>
          <w:tab w:val="num" w:pos="500"/>
        </w:tabs>
        <w:ind w:left="500" w:firstLine="22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5">
    <w:nsid w:val="0000000A"/>
    <w:multiLevelType w:val="multilevel"/>
    <w:tmpl w:val="894EE87C"/>
    <w:lvl w:ilvl="0">
      <w:numFmt w:val="bullet"/>
      <w:lvlText w:val="•"/>
      <w:lvlJc w:val="left"/>
      <w:pPr>
        <w:tabs>
          <w:tab w:val="num" w:pos="500"/>
        </w:tabs>
        <w:ind w:left="500" w:firstLine="22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6">
    <w:nsid w:val="0000000B"/>
    <w:multiLevelType w:val="multilevel"/>
    <w:tmpl w:val="894EE87D"/>
    <w:lvl w:ilvl="0">
      <w:numFmt w:val="bullet"/>
      <w:lvlText w:val="•"/>
      <w:lvlJc w:val="left"/>
      <w:pPr>
        <w:tabs>
          <w:tab w:val="num" w:pos="500"/>
        </w:tabs>
        <w:ind w:left="500" w:firstLine="22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7">
    <w:nsid w:val="0000000D"/>
    <w:multiLevelType w:val="multilevel"/>
    <w:tmpl w:val="894EE87F"/>
    <w:lvl w:ilvl="0">
      <w:numFmt w:val="bullet"/>
      <w:lvlText w:val="•"/>
      <w:lvlJc w:val="left"/>
      <w:pPr>
        <w:tabs>
          <w:tab w:val="num" w:pos="500"/>
        </w:tabs>
        <w:ind w:left="500" w:firstLine="22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8">
    <w:nsid w:val="00000012"/>
    <w:multiLevelType w:val="multilevel"/>
    <w:tmpl w:val="894EE884"/>
    <w:lvl w:ilvl="0">
      <w:numFmt w:val="bullet"/>
      <w:lvlText w:val="•"/>
      <w:lvlJc w:val="left"/>
      <w:pPr>
        <w:tabs>
          <w:tab w:val="num" w:pos="500"/>
        </w:tabs>
        <w:ind w:left="500" w:firstLine="22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9">
    <w:nsid w:val="00000013"/>
    <w:multiLevelType w:val="multilevel"/>
    <w:tmpl w:val="894EE885"/>
    <w:lvl w:ilvl="0">
      <w:numFmt w:val="bullet"/>
      <w:lvlText w:val="•"/>
      <w:lvlJc w:val="left"/>
      <w:pPr>
        <w:tabs>
          <w:tab w:val="num" w:pos="500"/>
        </w:tabs>
        <w:ind w:left="500" w:firstLine="22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0">
    <w:nsid w:val="00000014"/>
    <w:multiLevelType w:val="multilevel"/>
    <w:tmpl w:val="894EE886"/>
    <w:lvl w:ilvl="0">
      <w:numFmt w:val="bullet"/>
      <w:lvlText w:val="•"/>
      <w:lvlJc w:val="left"/>
      <w:pPr>
        <w:tabs>
          <w:tab w:val="num" w:pos="500"/>
        </w:tabs>
        <w:ind w:left="500" w:firstLine="220"/>
      </w:pPr>
      <w:rPr>
        <w:rFonts w:hint="default"/>
        <w:position w:val="0"/>
      </w:rPr>
    </w:lvl>
    <w:lvl w:ilvl="1">
      <w:start w:val="1"/>
      <w:numFmt w:val="bullet"/>
      <w:lvlText w:val=""/>
      <w:lvlJc w:val="left"/>
      <w:pPr>
        <w:tabs>
          <w:tab w:val="num" w:pos="720"/>
        </w:tabs>
        <w:ind w:left="720" w:firstLine="0"/>
      </w:pPr>
      <w:rPr>
        <w:rFonts w:hint="default"/>
        <w:position w:val="0"/>
      </w:rPr>
    </w:lvl>
    <w:lvl w:ilvl="2">
      <w:start w:val="1"/>
      <w:numFmt w:val="bullet"/>
      <w:lvlText w:val=""/>
      <w:lvlJc w:val="left"/>
      <w:pPr>
        <w:tabs>
          <w:tab w:val="num" w:pos="1440"/>
        </w:tabs>
        <w:ind w:left="1440" w:firstLine="0"/>
      </w:pPr>
      <w:rPr>
        <w:rFonts w:hint="default"/>
        <w:position w:val="0"/>
      </w:rPr>
    </w:lvl>
    <w:lvl w:ilvl="3">
      <w:start w:val="1"/>
      <w:numFmt w:val="bullet"/>
      <w:lvlText w:val=""/>
      <w:lvlJc w:val="left"/>
      <w:pPr>
        <w:tabs>
          <w:tab w:val="num" w:pos="2160"/>
        </w:tabs>
        <w:ind w:left="2160" w:firstLine="0"/>
      </w:pPr>
      <w:rPr>
        <w:rFonts w:hint="default"/>
        <w:position w:val="0"/>
      </w:rPr>
    </w:lvl>
    <w:lvl w:ilvl="4">
      <w:start w:val="1"/>
      <w:numFmt w:val="bullet"/>
      <w:lvlText w:val=""/>
      <w:lvlJc w:val="left"/>
      <w:pPr>
        <w:tabs>
          <w:tab w:val="num" w:pos="2880"/>
        </w:tabs>
        <w:ind w:left="2880" w:firstLine="0"/>
      </w:pPr>
      <w:rPr>
        <w:rFonts w:hint="default"/>
        <w:position w:val="0"/>
      </w:rPr>
    </w:lvl>
    <w:lvl w:ilvl="5">
      <w:start w:val="1"/>
      <w:numFmt w:val="bullet"/>
      <w:lvlText w:val=""/>
      <w:lvlJc w:val="left"/>
      <w:pPr>
        <w:tabs>
          <w:tab w:val="num" w:pos="3600"/>
        </w:tabs>
        <w:ind w:left="3600" w:firstLine="0"/>
      </w:pPr>
      <w:rPr>
        <w:rFonts w:hint="default"/>
        <w:position w:val="0"/>
      </w:rPr>
    </w:lvl>
    <w:lvl w:ilvl="6">
      <w:start w:val="1"/>
      <w:numFmt w:val="bullet"/>
      <w:lvlText w:val=""/>
      <w:lvlJc w:val="left"/>
      <w:pPr>
        <w:tabs>
          <w:tab w:val="num" w:pos="4320"/>
        </w:tabs>
        <w:ind w:left="4320" w:firstLine="0"/>
      </w:pPr>
      <w:rPr>
        <w:rFonts w:hint="default"/>
        <w:position w:val="0"/>
      </w:rPr>
    </w:lvl>
    <w:lvl w:ilvl="7">
      <w:start w:val="1"/>
      <w:numFmt w:val="bullet"/>
      <w:lvlText w:val=""/>
      <w:lvlJc w:val="left"/>
      <w:pPr>
        <w:tabs>
          <w:tab w:val="num" w:pos="5040"/>
        </w:tabs>
        <w:ind w:left="5040" w:firstLine="0"/>
      </w:pPr>
      <w:rPr>
        <w:rFonts w:hint="default"/>
        <w:position w:val="0"/>
      </w:rPr>
    </w:lvl>
    <w:lvl w:ilvl="8">
      <w:start w:val="1"/>
      <w:numFmt w:val="bullet"/>
      <w:lvlText w:val=""/>
      <w:lvlJc w:val="left"/>
      <w:pPr>
        <w:tabs>
          <w:tab w:val="num" w:pos="5760"/>
        </w:tabs>
        <w:ind w:left="5760" w:firstLine="0"/>
      </w:pPr>
      <w:rPr>
        <w:rFonts w:hint="default"/>
        <w:position w:val="0"/>
      </w:rPr>
    </w:lvl>
  </w:abstractNum>
  <w:abstractNum w:abstractNumId="11">
    <w:nsid w:val="002B2548"/>
    <w:multiLevelType w:val="hybridMultilevel"/>
    <w:tmpl w:val="F8E06178"/>
    <w:lvl w:ilvl="0" w:tplc="10ECAF7E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4002B5"/>
    <w:multiLevelType w:val="hybridMultilevel"/>
    <w:tmpl w:val="607AC7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875E87"/>
    <w:multiLevelType w:val="hybridMultilevel"/>
    <w:tmpl w:val="5FD297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B2066D"/>
    <w:multiLevelType w:val="hybridMultilevel"/>
    <w:tmpl w:val="948C4C50"/>
    <w:lvl w:ilvl="0" w:tplc="F4447F78">
      <w:start w:val="3"/>
      <w:numFmt w:val="bullet"/>
      <w:lvlText w:val="-"/>
      <w:lvlJc w:val="left"/>
      <w:pPr>
        <w:ind w:left="720" w:hanging="360"/>
      </w:pPr>
      <w:rPr>
        <w:rFonts w:ascii="Times New Roman Bold" w:eastAsia="ヒラギノ角ゴ Pro W3" w:hAnsi="Times New Roman Bold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837633"/>
    <w:multiLevelType w:val="hybridMultilevel"/>
    <w:tmpl w:val="C65AEE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7"/>
  </w:num>
  <w:num w:numId="9">
    <w:abstractNumId w:val="6"/>
  </w:num>
  <w:num w:numId="10">
    <w:abstractNumId w:val="8"/>
  </w:num>
  <w:num w:numId="11">
    <w:abstractNumId w:val="9"/>
  </w:num>
  <w:num w:numId="12">
    <w:abstractNumId w:val="10"/>
  </w:num>
  <w:num w:numId="13">
    <w:abstractNumId w:val="12"/>
  </w:num>
  <w:num w:numId="14">
    <w:abstractNumId w:val="11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3C5"/>
    <w:rsid w:val="00107E81"/>
    <w:rsid w:val="001B49EE"/>
    <w:rsid w:val="00261CA5"/>
    <w:rsid w:val="00261EAB"/>
    <w:rsid w:val="0026291A"/>
    <w:rsid w:val="002D1A1C"/>
    <w:rsid w:val="002E3685"/>
    <w:rsid w:val="003461DB"/>
    <w:rsid w:val="003741BD"/>
    <w:rsid w:val="00386F85"/>
    <w:rsid w:val="00551F45"/>
    <w:rsid w:val="005A3804"/>
    <w:rsid w:val="00603AA5"/>
    <w:rsid w:val="00620ED0"/>
    <w:rsid w:val="00624BE6"/>
    <w:rsid w:val="007A2BA9"/>
    <w:rsid w:val="0087511D"/>
    <w:rsid w:val="008A64C9"/>
    <w:rsid w:val="008A6634"/>
    <w:rsid w:val="00954F10"/>
    <w:rsid w:val="00971101"/>
    <w:rsid w:val="00995CC3"/>
    <w:rsid w:val="009F0E51"/>
    <w:rsid w:val="00B23D07"/>
    <w:rsid w:val="00BD1603"/>
    <w:rsid w:val="00BE77D1"/>
    <w:rsid w:val="00C05002"/>
    <w:rsid w:val="00C32818"/>
    <w:rsid w:val="00CA03C5"/>
    <w:rsid w:val="00D65290"/>
    <w:rsid w:val="00E958BB"/>
    <w:rsid w:val="00F03525"/>
    <w:rsid w:val="00F51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03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eeForm">
    <w:name w:val="Free Form"/>
    <w:rsid w:val="00CA03C5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03C5"/>
    <w:pPr>
      <w:spacing w:after="0" w:line="240" w:lineRule="auto"/>
    </w:pPr>
    <w:rPr>
      <w:rFonts w:ascii="Tahoma" w:eastAsia="Times New Roman" w:hAnsi="Tahoma" w:cs="Tahoma"/>
      <w:sz w:val="16"/>
      <w:szCs w:val="16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3C5"/>
    <w:rPr>
      <w:rFonts w:ascii="Tahoma" w:eastAsia="Times New Roman" w:hAnsi="Tahoma" w:cs="Tahoma"/>
      <w:sz w:val="16"/>
      <w:szCs w:val="16"/>
      <w:lang w:eastAsia="en-AU"/>
    </w:rPr>
  </w:style>
  <w:style w:type="character" w:styleId="Strong">
    <w:name w:val="Strong"/>
    <w:basedOn w:val="DefaultParagraphFont"/>
    <w:uiPriority w:val="22"/>
    <w:qFormat/>
    <w:rsid w:val="00CA03C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A03C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52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290"/>
  </w:style>
  <w:style w:type="paragraph" w:styleId="Footer">
    <w:name w:val="footer"/>
    <w:basedOn w:val="Normal"/>
    <w:link w:val="FooterChar"/>
    <w:uiPriority w:val="99"/>
    <w:unhideWhenUsed/>
    <w:rsid w:val="00D652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290"/>
  </w:style>
  <w:style w:type="paragraph" w:styleId="ListParagraph">
    <w:name w:val="List Paragraph"/>
    <w:basedOn w:val="Normal"/>
    <w:uiPriority w:val="34"/>
    <w:qFormat/>
    <w:rsid w:val="00D65290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261EAB"/>
  </w:style>
  <w:style w:type="character" w:customStyle="1" w:styleId="apple-converted-space">
    <w:name w:val="apple-converted-space"/>
    <w:basedOn w:val="DefaultParagraphFont"/>
    <w:rsid w:val="00261EAB"/>
  </w:style>
  <w:style w:type="character" w:styleId="FollowedHyperlink">
    <w:name w:val="FollowedHyperlink"/>
    <w:basedOn w:val="DefaultParagraphFont"/>
    <w:uiPriority w:val="99"/>
    <w:semiHidden/>
    <w:unhideWhenUsed/>
    <w:rsid w:val="00995CC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03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eeForm">
    <w:name w:val="Free Form"/>
    <w:rsid w:val="00CA03C5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03C5"/>
    <w:pPr>
      <w:spacing w:after="0" w:line="240" w:lineRule="auto"/>
    </w:pPr>
    <w:rPr>
      <w:rFonts w:ascii="Tahoma" w:eastAsia="Times New Roman" w:hAnsi="Tahoma" w:cs="Tahoma"/>
      <w:sz w:val="16"/>
      <w:szCs w:val="16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03C5"/>
    <w:rPr>
      <w:rFonts w:ascii="Tahoma" w:eastAsia="Times New Roman" w:hAnsi="Tahoma" w:cs="Tahoma"/>
      <w:sz w:val="16"/>
      <w:szCs w:val="16"/>
      <w:lang w:eastAsia="en-AU"/>
    </w:rPr>
  </w:style>
  <w:style w:type="character" w:styleId="Strong">
    <w:name w:val="Strong"/>
    <w:basedOn w:val="DefaultParagraphFont"/>
    <w:uiPriority w:val="22"/>
    <w:qFormat/>
    <w:rsid w:val="00CA03C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CA03C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52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290"/>
  </w:style>
  <w:style w:type="paragraph" w:styleId="Footer">
    <w:name w:val="footer"/>
    <w:basedOn w:val="Normal"/>
    <w:link w:val="FooterChar"/>
    <w:uiPriority w:val="99"/>
    <w:unhideWhenUsed/>
    <w:rsid w:val="00D652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290"/>
  </w:style>
  <w:style w:type="paragraph" w:styleId="ListParagraph">
    <w:name w:val="List Paragraph"/>
    <w:basedOn w:val="Normal"/>
    <w:uiPriority w:val="34"/>
    <w:qFormat/>
    <w:rsid w:val="00D65290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261EAB"/>
  </w:style>
  <w:style w:type="character" w:customStyle="1" w:styleId="apple-converted-space">
    <w:name w:val="apple-converted-space"/>
    <w:basedOn w:val="DefaultParagraphFont"/>
    <w:rsid w:val="00261EAB"/>
  </w:style>
  <w:style w:type="character" w:styleId="FollowedHyperlink">
    <w:name w:val="FollowedHyperlink"/>
    <w:basedOn w:val="DefaultParagraphFont"/>
    <w:uiPriority w:val="99"/>
    <w:semiHidden/>
    <w:unhideWhenUsed/>
    <w:rsid w:val="00995C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k6.boardofstudies.nsw.edu.au/go/personal-development-health-and-physical-educatio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health.gov.au/internet/main/publishing.nsf/content/health-pubhlth-strateg-food-guide-index.ht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fruitnvegweek.health.wa.gov.au/pdfs/CurriculumActivitiesMiddle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health.gov.au/internet/main/publishing.nsf/content/CE4DAF6846D4CAFCCA256F19000407C3/$File/fdpost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9EBFA-8167-4003-BA1B-1682E8D3B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6</Pages>
  <Words>1454</Words>
  <Characters>8292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Philippa</dc:creator>
  <cp:lastModifiedBy>Philippa</cp:lastModifiedBy>
  <cp:revision>25</cp:revision>
  <dcterms:created xsi:type="dcterms:W3CDTF">2011-09-29T01:10:00Z</dcterms:created>
  <dcterms:modified xsi:type="dcterms:W3CDTF">2011-09-29T08:54:00Z</dcterms:modified>
</cp:coreProperties>
</file>